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2480E" w14:textId="77777777" w:rsidR="002C377E" w:rsidRPr="007E7B8E" w:rsidRDefault="007E7B8E" w:rsidP="007E7B8E">
      <w:pPr>
        <w:pStyle w:val="IntenseQuote"/>
        <w:numPr>
          <w:ilvl w:val="0"/>
          <w:numId w:val="3"/>
        </w:numPr>
        <w:rPr>
          <w:rFonts w:ascii="Times New Roman" w:hAnsi="Times New Roman" w:cs="Times New Roman"/>
          <w:color w:val="000000" w:themeColor="text1"/>
        </w:rPr>
      </w:pPr>
      <w:r w:rsidRPr="007E7B8E">
        <w:rPr>
          <w:rFonts w:ascii="Times New Roman" w:hAnsi="Times New Roman" w:cs="Times New Roman"/>
          <w:color w:val="000000" w:themeColor="text1"/>
          <w:sz w:val="28"/>
        </w:rPr>
        <w:t>INTRODUCTION</w:t>
      </w:r>
    </w:p>
    <w:p w14:paraId="6F72480F" w14:textId="77777777" w:rsidR="00314035" w:rsidRPr="00314035" w:rsidRDefault="00314035" w:rsidP="00314035">
      <w:pPr>
        <w:ind w:left="360"/>
        <w:rPr>
          <w:rFonts w:ascii="Times New Roman" w:hAnsi="Times New Roman" w:cs="Times New Roman"/>
        </w:rPr>
      </w:pPr>
      <w:r w:rsidRPr="00314035">
        <w:rPr>
          <w:rFonts w:ascii="Times New Roman" w:hAnsi="Times New Roman" w:cs="Times New Roman"/>
        </w:rPr>
        <w:t>Kamineros Krovinių Terminalas UAB has been successfully operating in the logistics business sector since 1991. After its reorganization in 2014, Kamineros Krovinių Terminalas UAB became the successor to all rights, responsibilities, assets and successful business activities of MABRE LPC UAB.</w:t>
      </w:r>
    </w:p>
    <w:p w14:paraId="6F724810" w14:textId="77777777" w:rsidR="00314035" w:rsidRPr="00314035" w:rsidRDefault="00314035" w:rsidP="00314035">
      <w:pPr>
        <w:ind w:left="360"/>
        <w:rPr>
          <w:rFonts w:ascii="Times New Roman" w:hAnsi="Times New Roman" w:cs="Times New Roman"/>
        </w:rPr>
      </w:pPr>
      <w:r w:rsidRPr="00314035">
        <w:rPr>
          <w:rFonts w:ascii="Times New Roman" w:hAnsi="Times New Roman" w:cs="Times New Roman"/>
        </w:rPr>
        <w:t xml:space="preserve">The business area of Kamineros Krovinių Terminalas UAB is the loading of loose fill and packed cargo at the quays of the Port of </w:t>
      </w:r>
      <w:proofErr w:type="spellStart"/>
      <w:r w:rsidRPr="00314035">
        <w:rPr>
          <w:rFonts w:ascii="Times New Roman" w:hAnsi="Times New Roman" w:cs="Times New Roman"/>
        </w:rPr>
        <w:t>Klaipėda</w:t>
      </w:r>
      <w:proofErr w:type="spellEnd"/>
      <w:r w:rsidRPr="00314035">
        <w:rPr>
          <w:rFonts w:ascii="Times New Roman" w:hAnsi="Times New Roman" w:cs="Times New Roman"/>
        </w:rPr>
        <w:t xml:space="preserve"> operated by the company, and the transportation of loose fill cargo by the company’s vehicles.</w:t>
      </w:r>
    </w:p>
    <w:p w14:paraId="6F724811" w14:textId="77777777" w:rsidR="00314035" w:rsidRDefault="00314035" w:rsidP="00314035">
      <w:pPr>
        <w:ind w:left="360"/>
        <w:rPr>
          <w:rFonts w:ascii="Times New Roman" w:hAnsi="Times New Roman" w:cs="Times New Roman"/>
        </w:rPr>
      </w:pPr>
      <w:r w:rsidRPr="00314035">
        <w:rPr>
          <w:rFonts w:ascii="Times New Roman" w:hAnsi="Times New Roman" w:cs="Times New Roman"/>
        </w:rPr>
        <w:t xml:space="preserve">The company is also ready to offer and provide the following services to its customers: chartering and freighting of ships, ships mooring; storing cargo on the territory of the Port of </w:t>
      </w:r>
      <w:proofErr w:type="spellStart"/>
      <w:r w:rsidRPr="00314035">
        <w:rPr>
          <w:rFonts w:ascii="Times New Roman" w:hAnsi="Times New Roman" w:cs="Times New Roman"/>
        </w:rPr>
        <w:t>Klaipėda</w:t>
      </w:r>
      <w:proofErr w:type="spellEnd"/>
      <w:r w:rsidRPr="00314035">
        <w:rPr>
          <w:rFonts w:ascii="Times New Roman" w:hAnsi="Times New Roman" w:cs="Times New Roman"/>
        </w:rPr>
        <w:t xml:space="preserve">; storing cargo at the customs warehouses of the Port of </w:t>
      </w:r>
      <w:proofErr w:type="spellStart"/>
      <w:r w:rsidRPr="00314035">
        <w:rPr>
          <w:rFonts w:ascii="Times New Roman" w:hAnsi="Times New Roman" w:cs="Times New Roman"/>
        </w:rPr>
        <w:t>Klaipėda</w:t>
      </w:r>
      <w:proofErr w:type="spellEnd"/>
      <w:r w:rsidRPr="00314035">
        <w:rPr>
          <w:rFonts w:ascii="Times New Roman" w:hAnsi="Times New Roman" w:cs="Times New Roman"/>
        </w:rPr>
        <w:t xml:space="preserve"> operated by the company, expediting cargo of any type, and the rental of mobile cargo loading equipment.</w:t>
      </w:r>
    </w:p>
    <w:p w14:paraId="6F724812" w14:textId="77777777" w:rsidR="002409B0" w:rsidRPr="007E7B8E" w:rsidRDefault="002409B0" w:rsidP="00314035">
      <w:pPr>
        <w:ind w:left="360"/>
        <w:rPr>
          <w:rFonts w:ascii="Times New Roman" w:hAnsi="Times New Roman" w:cs="Times New Roman"/>
        </w:rPr>
      </w:pPr>
      <w:r w:rsidRPr="007E7B8E">
        <w:rPr>
          <w:rFonts w:ascii="Times New Roman" w:hAnsi="Times New Roman" w:cs="Times New Roman"/>
        </w:rPr>
        <w:t>Full list and latest version of Port Regulations can be found at Klaipeda Seaport Authority website:</w:t>
      </w:r>
    </w:p>
    <w:p w14:paraId="6F724813" w14:textId="77777777" w:rsidR="002409B0" w:rsidRPr="007E7B8E" w:rsidRDefault="00CA4B0A" w:rsidP="00E21CC8">
      <w:pPr>
        <w:ind w:left="360"/>
        <w:jc w:val="center"/>
        <w:rPr>
          <w:rFonts w:ascii="Times New Roman" w:hAnsi="Times New Roman" w:cs="Times New Roman"/>
        </w:rPr>
      </w:pPr>
      <w:hyperlink r:id="rId7" w:history="1">
        <w:r w:rsidR="002409B0" w:rsidRPr="007E7B8E">
          <w:rPr>
            <w:rStyle w:val="Hyperlink"/>
            <w:rFonts w:ascii="Times New Roman" w:hAnsi="Times New Roman" w:cs="Times New Roman"/>
          </w:rPr>
          <w:t>www.portofklaipeda.lt/port-regulations</w:t>
        </w:r>
      </w:hyperlink>
    </w:p>
    <w:p w14:paraId="6F724814" w14:textId="77777777" w:rsidR="002409B0" w:rsidRPr="007E7B8E" w:rsidRDefault="007E7B8E" w:rsidP="007E7B8E">
      <w:pPr>
        <w:pStyle w:val="IntenseQuote"/>
        <w:numPr>
          <w:ilvl w:val="0"/>
          <w:numId w:val="3"/>
        </w:numPr>
        <w:rPr>
          <w:rFonts w:ascii="Times New Roman" w:hAnsi="Times New Roman" w:cs="Times New Roman"/>
          <w:color w:val="000000" w:themeColor="text1"/>
          <w:sz w:val="28"/>
          <w:szCs w:val="32"/>
        </w:rPr>
      </w:pPr>
      <w:r w:rsidRPr="007E7B8E">
        <w:rPr>
          <w:rFonts w:ascii="Times New Roman" w:hAnsi="Times New Roman" w:cs="Times New Roman"/>
          <w:color w:val="000000" w:themeColor="text1"/>
          <w:sz w:val="28"/>
          <w:szCs w:val="32"/>
        </w:rPr>
        <w:t>CONTACT INFORMATION</w:t>
      </w:r>
    </w:p>
    <w:p w14:paraId="6F724815" w14:textId="77777777" w:rsidR="002409B0" w:rsidRPr="007E7B8E" w:rsidRDefault="00314035" w:rsidP="00E21CC8">
      <w:pPr>
        <w:ind w:left="360"/>
        <w:jc w:val="center"/>
        <w:rPr>
          <w:rFonts w:ascii="Times New Roman" w:hAnsi="Times New Roman" w:cs="Times New Roman"/>
        </w:rPr>
      </w:pPr>
      <w:proofErr w:type="spellStart"/>
      <w:r>
        <w:rPr>
          <w:rFonts w:ascii="Times New Roman" w:hAnsi="Times New Roman" w:cs="Times New Roman"/>
        </w:rPr>
        <w:t>Nemuno</w:t>
      </w:r>
      <w:proofErr w:type="spellEnd"/>
      <w:r>
        <w:rPr>
          <w:rFonts w:ascii="Times New Roman" w:hAnsi="Times New Roman" w:cs="Times New Roman"/>
        </w:rPr>
        <w:t xml:space="preserve"> str. 42A, LT-93277</w:t>
      </w:r>
      <w:r w:rsidR="00E21CC8" w:rsidRPr="007E7B8E">
        <w:rPr>
          <w:rFonts w:ascii="Times New Roman" w:hAnsi="Times New Roman" w:cs="Times New Roman"/>
        </w:rPr>
        <w:t xml:space="preserve">, </w:t>
      </w:r>
      <w:proofErr w:type="spellStart"/>
      <w:r w:rsidR="002409B0" w:rsidRPr="007E7B8E">
        <w:rPr>
          <w:rFonts w:ascii="Times New Roman" w:hAnsi="Times New Roman" w:cs="Times New Roman"/>
        </w:rPr>
        <w:t>Klaipėda</w:t>
      </w:r>
      <w:proofErr w:type="spellEnd"/>
      <w:r w:rsidR="002409B0" w:rsidRPr="007E7B8E">
        <w:rPr>
          <w:rFonts w:ascii="Times New Roman" w:hAnsi="Times New Roman" w:cs="Times New Roman"/>
        </w:rPr>
        <w:t>, Lithuania</w:t>
      </w:r>
    </w:p>
    <w:p w14:paraId="6F724816" w14:textId="77777777" w:rsidR="002409B0" w:rsidRPr="007E7B8E" w:rsidRDefault="002409B0" w:rsidP="00E21CC8">
      <w:pPr>
        <w:ind w:left="360"/>
        <w:jc w:val="center"/>
        <w:rPr>
          <w:rFonts w:ascii="Times New Roman" w:hAnsi="Times New Roman" w:cs="Times New Roman"/>
        </w:rPr>
      </w:pPr>
      <w:r w:rsidRPr="007E7B8E">
        <w:rPr>
          <w:rFonts w:ascii="Times New Roman" w:hAnsi="Times New Roman" w:cs="Times New Roman"/>
        </w:rPr>
        <w:t>Ph</w:t>
      </w:r>
      <w:r w:rsidR="00E21CC8" w:rsidRPr="007E7B8E">
        <w:rPr>
          <w:rFonts w:ascii="Times New Roman" w:hAnsi="Times New Roman" w:cs="Times New Roman"/>
        </w:rPr>
        <w:t>one: +370</w:t>
      </w:r>
      <w:r w:rsidR="00314035" w:rsidRPr="00314035">
        <w:rPr>
          <w:rFonts w:ascii="Times New Roman" w:hAnsi="Times New Roman" w:cs="Times New Roman"/>
        </w:rPr>
        <w:t>6 411693</w:t>
      </w:r>
      <w:r w:rsidR="00E21CC8" w:rsidRPr="007E7B8E">
        <w:rPr>
          <w:rFonts w:ascii="Times New Roman" w:hAnsi="Times New Roman" w:cs="Times New Roman"/>
        </w:rPr>
        <w:t xml:space="preserve">; </w:t>
      </w:r>
      <w:r w:rsidR="00314035">
        <w:rPr>
          <w:rFonts w:ascii="Times New Roman" w:hAnsi="Times New Roman" w:cs="Times New Roman"/>
        </w:rPr>
        <w:t>Fax: +370</w:t>
      </w:r>
      <w:r w:rsidR="00314035" w:rsidRPr="00314035">
        <w:rPr>
          <w:rFonts w:ascii="Times New Roman" w:hAnsi="Times New Roman" w:cs="Times New Roman"/>
        </w:rPr>
        <w:t>6 411692</w:t>
      </w:r>
    </w:p>
    <w:p w14:paraId="6F724817" w14:textId="67943BB2" w:rsidR="002409B0" w:rsidRPr="007E7B8E" w:rsidRDefault="00E21CC8" w:rsidP="00E21CC8">
      <w:pPr>
        <w:ind w:left="360"/>
        <w:jc w:val="center"/>
        <w:rPr>
          <w:rFonts w:ascii="Times New Roman" w:hAnsi="Times New Roman" w:cs="Times New Roman"/>
        </w:rPr>
      </w:pPr>
      <w:r w:rsidRPr="007E7B8E">
        <w:rPr>
          <w:rFonts w:ascii="Times New Roman" w:hAnsi="Times New Roman" w:cs="Times New Roman"/>
        </w:rPr>
        <w:t xml:space="preserve">E-mail: </w:t>
      </w:r>
      <w:hyperlink r:id="rId8" w:history="1">
        <w:r w:rsidR="00C22CB8" w:rsidRPr="00A41CA9">
          <w:rPr>
            <w:rStyle w:val="Hyperlink"/>
            <w:rFonts w:ascii="Times New Roman" w:hAnsi="Times New Roman" w:cs="Times New Roman"/>
          </w:rPr>
          <w:t>info@portkaminera.lt</w:t>
        </w:r>
      </w:hyperlink>
      <w:r w:rsidR="00314035" w:rsidRPr="00237BF4">
        <w:rPr>
          <w:rFonts w:ascii="Times New Roman" w:hAnsi="Times New Roman" w:cs="Times New Roman"/>
          <w:color w:val="FF0000"/>
        </w:rPr>
        <w:t xml:space="preserve"> </w:t>
      </w:r>
    </w:p>
    <w:p w14:paraId="6F724818" w14:textId="77777777" w:rsidR="002409B0" w:rsidRPr="000B2414" w:rsidRDefault="007E7B8E" w:rsidP="007E7B8E">
      <w:pPr>
        <w:pStyle w:val="IntenseQuote"/>
        <w:rPr>
          <w:rStyle w:val="IntenseEmphasis"/>
          <w:rFonts w:ascii="Times New Roman" w:hAnsi="Times New Roman" w:cs="Times New Roman"/>
          <w:i/>
          <w:color w:val="000000" w:themeColor="text1"/>
          <w:sz w:val="28"/>
        </w:rPr>
      </w:pPr>
      <w:r w:rsidRPr="000B2414">
        <w:rPr>
          <w:rStyle w:val="IntenseEmphasis"/>
          <w:rFonts w:ascii="Times New Roman" w:hAnsi="Times New Roman" w:cs="Times New Roman"/>
          <w:i/>
          <w:color w:val="000000" w:themeColor="text1"/>
          <w:sz w:val="28"/>
        </w:rPr>
        <w:t xml:space="preserve">2.1 </w:t>
      </w:r>
      <w:r w:rsidR="002409B0" w:rsidRPr="000B2414">
        <w:rPr>
          <w:rStyle w:val="IntenseEmphasis"/>
          <w:rFonts w:ascii="Times New Roman" w:hAnsi="Times New Roman" w:cs="Times New Roman"/>
          <w:i/>
          <w:color w:val="000000" w:themeColor="text1"/>
          <w:sz w:val="28"/>
        </w:rPr>
        <w:t>E</w:t>
      </w:r>
      <w:r w:rsidRPr="000B2414">
        <w:rPr>
          <w:rStyle w:val="IntenseEmphasis"/>
          <w:rFonts w:ascii="Times New Roman" w:hAnsi="Times New Roman" w:cs="Times New Roman"/>
          <w:i/>
          <w:color w:val="000000" w:themeColor="text1"/>
          <w:sz w:val="28"/>
        </w:rPr>
        <w:t>MERGENCY CONTACTS</w:t>
      </w:r>
    </w:p>
    <w:tbl>
      <w:tblPr>
        <w:tblStyle w:val="GridTable6Colorful"/>
        <w:tblW w:w="0" w:type="auto"/>
        <w:tblLook w:val="04A0" w:firstRow="1" w:lastRow="0" w:firstColumn="1" w:lastColumn="0" w:noHBand="0" w:noVBand="1"/>
      </w:tblPr>
      <w:tblGrid>
        <w:gridCol w:w="5807"/>
        <w:gridCol w:w="3183"/>
      </w:tblGrid>
      <w:tr w:rsidR="00E21CC8" w:rsidRPr="007E7B8E" w14:paraId="6F72481B" w14:textId="77777777" w:rsidTr="007E7B8E">
        <w:trPr>
          <w:cnfStyle w:val="100000000000" w:firstRow="1" w:lastRow="0" w:firstColumn="0" w:lastColumn="0" w:oddVBand="0" w:evenVBand="0" w:oddHBand="0"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5807" w:type="dxa"/>
          </w:tcPr>
          <w:p w14:paraId="6F724819" w14:textId="77777777" w:rsidR="00E21CC8" w:rsidRPr="007E7B8E" w:rsidRDefault="00E07889" w:rsidP="002409B0">
            <w:pPr>
              <w:rPr>
                <w:rFonts w:ascii="Times New Roman" w:hAnsi="Times New Roman" w:cs="Times New Roman"/>
              </w:rPr>
            </w:pPr>
            <w:r w:rsidRPr="007E7B8E">
              <w:rPr>
                <w:rFonts w:ascii="Times New Roman" w:hAnsi="Times New Roman" w:cs="Times New Roman"/>
              </w:rPr>
              <w:t>Emergency Response Service (European Emergency Number)</w:t>
            </w:r>
          </w:p>
        </w:tc>
        <w:tc>
          <w:tcPr>
            <w:tcW w:w="3183" w:type="dxa"/>
            <w:vAlign w:val="center"/>
          </w:tcPr>
          <w:p w14:paraId="6F72481A" w14:textId="77777777" w:rsidR="00E21CC8" w:rsidRPr="003A18D6" w:rsidRDefault="00E07889" w:rsidP="007E7B8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3A18D6">
              <w:rPr>
                <w:rFonts w:ascii="Times New Roman" w:hAnsi="Times New Roman" w:cs="Times New Roman"/>
                <w:b w:val="0"/>
              </w:rPr>
              <w:t>112</w:t>
            </w:r>
          </w:p>
        </w:tc>
      </w:tr>
      <w:tr w:rsidR="00E21CC8" w:rsidRPr="007E7B8E" w14:paraId="6F72481F" w14:textId="77777777" w:rsidTr="003A18D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807" w:type="dxa"/>
          </w:tcPr>
          <w:p w14:paraId="6F72481C" w14:textId="77777777" w:rsidR="00E21CC8" w:rsidRPr="007E7B8E" w:rsidRDefault="00E07889" w:rsidP="002409B0">
            <w:pPr>
              <w:rPr>
                <w:rFonts w:ascii="Times New Roman" w:hAnsi="Times New Roman" w:cs="Times New Roman"/>
              </w:rPr>
            </w:pPr>
            <w:r w:rsidRPr="007E7B8E">
              <w:rPr>
                <w:rFonts w:ascii="Times New Roman" w:hAnsi="Times New Roman" w:cs="Times New Roman"/>
              </w:rPr>
              <w:t>Port Control Department (Dispatcher – Coordinator)</w:t>
            </w:r>
          </w:p>
        </w:tc>
        <w:tc>
          <w:tcPr>
            <w:tcW w:w="3183" w:type="dxa"/>
            <w:vAlign w:val="center"/>
          </w:tcPr>
          <w:p w14:paraId="6F72481D" w14:textId="77777777" w:rsidR="003A18D6" w:rsidRDefault="003A18D6" w:rsidP="003A1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+37046499704</w:t>
            </w:r>
          </w:p>
          <w:p w14:paraId="6F72481E" w14:textId="77777777" w:rsidR="00E21CC8" w:rsidRPr="007E7B8E" w:rsidRDefault="003A18D6" w:rsidP="003A1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VH10 (Call sign: Radio 12)</w:t>
            </w:r>
          </w:p>
        </w:tc>
      </w:tr>
      <w:tr w:rsidR="00E21CC8" w:rsidRPr="007E7B8E" w14:paraId="6F724823" w14:textId="77777777" w:rsidTr="003A18D6">
        <w:trPr>
          <w:trHeight w:val="397"/>
        </w:trPr>
        <w:tc>
          <w:tcPr>
            <w:cnfStyle w:val="001000000000" w:firstRow="0" w:lastRow="0" w:firstColumn="1" w:lastColumn="0" w:oddVBand="0" w:evenVBand="0" w:oddHBand="0" w:evenHBand="0" w:firstRowFirstColumn="0" w:firstRowLastColumn="0" w:lastRowFirstColumn="0" w:lastRowLastColumn="0"/>
            <w:tcW w:w="5807" w:type="dxa"/>
          </w:tcPr>
          <w:p w14:paraId="6F724820" w14:textId="77777777" w:rsidR="00E21CC8" w:rsidRPr="007E7B8E" w:rsidRDefault="00E07889" w:rsidP="002409B0">
            <w:pPr>
              <w:rPr>
                <w:rFonts w:ascii="Times New Roman" w:hAnsi="Times New Roman" w:cs="Times New Roman"/>
              </w:rPr>
            </w:pPr>
            <w:r w:rsidRPr="007E7B8E">
              <w:rPr>
                <w:rFonts w:ascii="Times New Roman" w:hAnsi="Times New Roman" w:cs="Times New Roman"/>
              </w:rPr>
              <w:t>Marine Rescue and Coordination Centre</w:t>
            </w:r>
          </w:p>
        </w:tc>
        <w:tc>
          <w:tcPr>
            <w:tcW w:w="3183" w:type="dxa"/>
            <w:vAlign w:val="center"/>
          </w:tcPr>
          <w:p w14:paraId="6F724821" w14:textId="77777777" w:rsidR="00E21CC8" w:rsidRDefault="003A18D6" w:rsidP="003A1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+37046391257</w:t>
            </w:r>
          </w:p>
          <w:p w14:paraId="6F724822" w14:textId="77777777" w:rsidR="003A18D6" w:rsidRPr="007E7B8E" w:rsidRDefault="003A18D6" w:rsidP="003A1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VH16 (Call sign: Klaipeda Rescue Radio)</w:t>
            </w:r>
          </w:p>
        </w:tc>
      </w:tr>
      <w:tr w:rsidR="00E21CC8" w:rsidRPr="007E7B8E" w14:paraId="6F724826" w14:textId="77777777" w:rsidTr="003A18D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807" w:type="dxa"/>
          </w:tcPr>
          <w:p w14:paraId="6F724824" w14:textId="77777777" w:rsidR="00E21CC8" w:rsidRPr="007E7B8E" w:rsidRDefault="00E07889" w:rsidP="002409B0">
            <w:pPr>
              <w:rPr>
                <w:rFonts w:ascii="Times New Roman" w:hAnsi="Times New Roman" w:cs="Times New Roman"/>
              </w:rPr>
            </w:pPr>
            <w:r w:rsidRPr="007E7B8E">
              <w:rPr>
                <w:rFonts w:ascii="Times New Roman" w:hAnsi="Times New Roman" w:cs="Times New Roman"/>
              </w:rPr>
              <w:t>Port Police</w:t>
            </w:r>
          </w:p>
        </w:tc>
        <w:tc>
          <w:tcPr>
            <w:tcW w:w="3183" w:type="dxa"/>
            <w:vAlign w:val="center"/>
          </w:tcPr>
          <w:p w14:paraId="6F724825" w14:textId="77777777" w:rsidR="00E21CC8" w:rsidRPr="007E7B8E" w:rsidRDefault="003A18D6" w:rsidP="003A1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+37046354463</w:t>
            </w:r>
          </w:p>
        </w:tc>
      </w:tr>
      <w:tr w:rsidR="00E21CC8" w:rsidRPr="007E7B8E" w14:paraId="6F724829" w14:textId="77777777" w:rsidTr="003A18D6">
        <w:trPr>
          <w:trHeight w:val="397"/>
        </w:trPr>
        <w:tc>
          <w:tcPr>
            <w:cnfStyle w:val="001000000000" w:firstRow="0" w:lastRow="0" w:firstColumn="1" w:lastColumn="0" w:oddVBand="0" w:evenVBand="0" w:oddHBand="0" w:evenHBand="0" w:firstRowFirstColumn="0" w:firstRowLastColumn="0" w:lastRowFirstColumn="0" w:lastRowLastColumn="0"/>
            <w:tcW w:w="5807" w:type="dxa"/>
          </w:tcPr>
          <w:p w14:paraId="6F724827" w14:textId="77777777" w:rsidR="00E21CC8" w:rsidRPr="007E7B8E" w:rsidRDefault="00E07889" w:rsidP="002409B0">
            <w:pPr>
              <w:rPr>
                <w:rFonts w:ascii="Times New Roman" w:hAnsi="Times New Roman" w:cs="Times New Roman"/>
              </w:rPr>
            </w:pPr>
            <w:r w:rsidRPr="007E7B8E">
              <w:rPr>
                <w:rFonts w:ascii="Times New Roman" w:hAnsi="Times New Roman" w:cs="Times New Roman"/>
              </w:rPr>
              <w:t>Terminal Security Officer</w:t>
            </w:r>
          </w:p>
        </w:tc>
        <w:tc>
          <w:tcPr>
            <w:tcW w:w="3183" w:type="dxa"/>
            <w:vAlign w:val="center"/>
          </w:tcPr>
          <w:p w14:paraId="6F724828" w14:textId="77777777" w:rsidR="00E21CC8" w:rsidRPr="007E7B8E" w:rsidRDefault="003A18D6" w:rsidP="003A18D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+37069839986</w:t>
            </w:r>
          </w:p>
        </w:tc>
      </w:tr>
      <w:tr w:rsidR="00E21CC8" w:rsidRPr="007E7B8E" w14:paraId="6F72482C" w14:textId="77777777" w:rsidTr="003A18D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807" w:type="dxa"/>
          </w:tcPr>
          <w:p w14:paraId="6F72482A" w14:textId="77777777" w:rsidR="00E21CC8" w:rsidRPr="007E7B8E" w:rsidRDefault="00E07889" w:rsidP="002409B0">
            <w:pPr>
              <w:rPr>
                <w:rFonts w:ascii="Times New Roman" w:hAnsi="Times New Roman" w:cs="Times New Roman"/>
              </w:rPr>
            </w:pPr>
            <w:r w:rsidRPr="007E7B8E">
              <w:rPr>
                <w:rFonts w:ascii="Times New Roman" w:hAnsi="Times New Roman" w:cs="Times New Roman"/>
              </w:rPr>
              <w:t>Terminal Health and Safety Work Engineer</w:t>
            </w:r>
          </w:p>
        </w:tc>
        <w:tc>
          <w:tcPr>
            <w:tcW w:w="3183" w:type="dxa"/>
            <w:vAlign w:val="center"/>
          </w:tcPr>
          <w:p w14:paraId="6F72482B" w14:textId="77777777" w:rsidR="00E21CC8" w:rsidRPr="007E7B8E" w:rsidRDefault="003A18D6" w:rsidP="003A1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+37069839986</w:t>
            </w:r>
          </w:p>
        </w:tc>
      </w:tr>
      <w:tr w:rsidR="00583CA9" w:rsidRPr="007E7B8E" w14:paraId="55F9291E" w14:textId="77777777" w:rsidTr="00F4290E">
        <w:trPr>
          <w:trHeight w:val="397"/>
        </w:trPr>
        <w:tc>
          <w:tcPr>
            <w:cnfStyle w:val="001000000000" w:firstRow="0" w:lastRow="0" w:firstColumn="1" w:lastColumn="0" w:oddVBand="0" w:evenVBand="0" w:oddHBand="0" w:evenHBand="0" w:firstRowFirstColumn="0" w:firstRowLastColumn="0" w:lastRowFirstColumn="0" w:lastRowLastColumn="0"/>
            <w:tcW w:w="5807" w:type="dxa"/>
          </w:tcPr>
          <w:p w14:paraId="7E064FDB" w14:textId="4C500D57" w:rsidR="00583CA9" w:rsidRPr="007E7B8E" w:rsidRDefault="00D7193B" w:rsidP="00F4290E">
            <w:pPr>
              <w:rPr>
                <w:rFonts w:ascii="Times New Roman" w:hAnsi="Times New Roman" w:cs="Times New Roman"/>
              </w:rPr>
            </w:pPr>
            <w:r>
              <w:rPr>
                <w:rFonts w:ascii="Times New Roman" w:hAnsi="Times New Roman" w:cs="Times New Roman"/>
              </w:rPr>
              <w:t>Lithuania transport safety administration</w:t>
            </w:r>
          </w:p>
        </w:tc>
        <w:tc>
          <w:tcPr>
            <w:tcW w:w="3183" w:type="dxa"/>
            <w:vAlign w:val="center"/>
          </w:tcPr>
          <w:p w14:paraId="53329133" w14:textId="55E3F64E" w:rsidR="0085426D" w:rsidRPr="007E7B8E" w:rsidRDefault="00D7193B" w:rsidP="0085426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+37061812591</w:t>
            </w:r>
            <w:r w:rsidR="0085426D">
              <w:rPr>
                <w:rFonts w:ascii="Times New Roman" w:hAnsi="Times New Roman" w:cs="Times New Roman"/>
              </w:rPr>
              <w:t>, vtm@ltsa.lt</w:t>
            </w:r>
          </w:p>
        </w:tc>
      </w:tr>
      <w:tr w:rsidR="00E21CC8" w:rsidRPr="007E7B8E" w14:paraId="6F72482F" w14:textId="77777777" w:rsidTr="003A18D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807" w:type="dxa"/>
          </w:tcPr>
          <w:p w14:paraId="6F72482D" w14:textId="77777777" w:rsidR="00E21CC8" w:rsidRPr="007E7B8E" w:rsidRDefault="00E07889" w:rsidP="002409B0">
            <w:pPr>
              <w:rPr>
                <w:rFonts w:ascii="Times New Roman" w:hAnsi="Times New Roman" w:cs="Times New Roman"/>
              </w:rPr>
            </w:pPr>
            <w:r w:rsidRPr="007E7B8E">
              <w:rPr>
                <w:rFonts w:ascii="Times New Roman" w:hAnsi="Times New Roman" w:cs="Times New Roman"/>
              </w:rPr>
              <w:t xml:space="preserve">Klaipeda </w:t>
            </w:r>
            <w:r w:rsidRPr="007E7B8E">
              <w:rPr>
                <w:rFonts w:ascii="Times New Roman" w:hAnsi="Times New Roman" w:cs="Times New Roman"/>
                <w:lang w:val="en-GB"/>
              </w:rPr>
              <w:t>Harbour</w:t>
            </w:r>
            <w:r w:rsidRPr="007E7B8E">
              <w:rPr>
                <w:rFonts w:ascii="Times New Roman" w:hAnsi="Times New Roman" w:cs="Times New Roman"/>
              </w:rPr>
              <w:t xml:space="preserve"> Master</w:t>
            </w:r>
          </w:p>
        </w:tc>
        <w:tc>
          <w:tcPr>
            <w:tcW w:w="3183" w:type="dxa"/>
            <w:vAlign w:val="center"/>
          </w:tcPr>
          <w:p w14:paraId="6F72482E" w14:textId="77777777" w:rsidR="00E21CC8" w:rsidRPr="007E7B8E" w:rsidRDefault="003A18D6" w:rsidP="003A18D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+37046499688</w:t>
            </w:r>
          </w:p>
        </w:tc>
      </w:tr>
    </w:tbl>
    <w:p w14:paraId="6F724830" w14:textId="77777777" w:rsidR="00E21CC8" w:rsidRPr="007E7B8E" w:rsidRDefault="007E7B8E" w:rsidP="00E21CC8">
      <w:pPr>
        <w:pStyle w:val="IntenseQuote"/>
        <w:rPr>
          <w:rFonts w:ascii="Times New Roman" w:hAnsi="Times New Roman" w:cs="Times New Roman"/>
          <w:color w:val="000000" w:themeColor="text1"/>
        </w:rPr>
      </w:pPr>
      <w:r w:rsidRPr="007E7B8E">
        <w:rPr>
          <w:rFonts w:ascii="Times New Roman" w:hAnsi="Times New Roman" w:cs="Times New Roman"/>
          <w:color w:val="000000" w:themeColor="text1"/>
          <w:sz w:val="28"/>
        </w:rPr>
        <w:lastRenderedPageBreak/>
        <w:t xml:space="preserve">2.2 </w:t>
      </w:r>
      <w:r w:rsidR="00DF02E0">
        <w:rPr>
          <w:rFonts w:ascii="Times New Roman" w:hAnsi="Times New Roman" w:cs="Times New Roman"/>
          <w:color w:val="000000" w:themeColor="text1"/>
          <w:sz w:val="28"/>
        </w:rPr>
        <w:t>TERMINAL CARGO COMPLEX CONTACTS</w:t>
      </w:r>
      <w:r w:rsidR="00E21CC8" w:rsidRPr="007E7B8E">
        <w:rPr>
          <w:rFonts w:ascii="Times New Roman" w:hAnsi="Times New Roman" w:cs="Times New Roman"/>
          <w:color w:val="000000" w:themeColor="text1"/>
          <w:sz w:val="28"/>
        </w:rPr>
        <w:t xml:space="preserve"> </w:t>
      </w:r>
    </w:p>
    <w:tbl>
      <w:tblPr>
        <w:tblStyle w:val="GridTable6Colorful"/>
        <w:tblW w:w="0" w:type="auto"/>
        <w:tblLook w:val="04A0" w:firstRow="1" w:lastRow="0" w:firstColumn="1" w:lastColumn="0" w:noHBand="0" w:noVBand="1"/>
      </w:tblPr>
      <w:tblGrid>
        <w:gridCol w:w="4675"/>
        <w:gridCol w:w="4675"/>
      </w:tblGrid>
      <w:tr w:rsidR="00E07889" w:rsidRPr="007E7B8E" w14:paraId="6F724833" w14:textId="77777777" w:rsidTr="002811FF">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6F724831" w14:textId="77777777" w:rsidR="00E07889" w:rsidRPr="007E7B8E" w:rsidRDefault="00E07889" w:rsidP="007E7B8E">
            <w:pPr>
              <w:rPr>
                <w:rFonts w:ascii="Times New Roman" w:hAnsi="Times New Roman" w:cs="Times New Roman"/>
              </w:rPr>
            </w:pPr>
            <w:r w:rsidRPr="007E7B8E">
              <w:rPr>
                <w:rFonts w:ascii="Times New Roman" w:hAnsi="Times New Roman" w:cs="Times New Roman"/>
              </w:rPr>
              <w:t>Loading Master</w:t>
            </w:r>
          </w:p>
        </w:tc>
        <w:tc>
          <w:tcPr>
            <w:tcW w:w="4675" w:type="dxa"/>
            <w:vAlign w:val="center"/>
          </w:tcPr>
          <w:p w14:paraId="6F724832" w14:textId="562435DF" w:rsidR="00E07889" w:rsidRPr="00237BF4" w:rsidRDefault="003A18D6" w:rsidP="002811F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FF0000"/>
              </w:rPr>
            </w:pPr>
            <w:r w:rsidRPr="00620D47">
              <w:rPr>
                <w:rFonts w:ascii="Times New Roman" w:hAnsi="Times New Roman" w:cs="Times New Roman"/>
                <w:b w:val="0"/>
                <w:color w:val="auto"/>
              </w:rPr>
              <w:t>+3706</w:t>
            </w:r>
            <w:r w:rsidR="00620D47" w:rsidRPr="00620D47">
              <w:rPr>
                <w:rFonts w:ascii="Times New Roman" w:hAnsi="Times New Roman" w:cs="Times New Roman"/>
                <w:b w:val="0"/>
                <w:color w:val="auto"/>
              </w:rPr>
              <w:t>1558579</w:t>
            </w:r>
            <w:r w:rsidRPr="00620D47">
              <w:rPr>
                <w:rFonts w:ascii="Times New Roman" w:hAnsi="Times New Roman" w:cs="Times New Roman"/>
                <w:b w:val="0"/>
                <w:color w:val="auto"/>
              </w:rPr>
              <w:t>;</w:t>
            </w:r>
          </w:p>
        </w:tc>
      </w:tr>
      <w:tr w:rsidR="00E07889" w:rsidRPr="007E7B8E" w14:paraId="6F724836" w14:textId="77777777" w:rsidTr="002811F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75" w:type="dxa"/>
            <w:vAlign w:val="center"/>
          </w:tcPr>
          <w:p w14:paraId="6F724834" w14:textId="77777777" w:rsidR="00E07889" w:rsidRPr="007E7B8E" w:rsidRDefault="00E07889" w:rsidP="007E7B8E">
            <w:pPr>
              <w:rPr>
                <w:rFonts w:ascii="Times New Roman" w:hAnsi="Times New Roman" w:cs="Times New Roman"/>
              </w:rPr>
            </w:pPr>
            <w:r w:rsidRPr="007E7B8E">
              <w:rPr>
                <w:rFonts w:ascii="Times New Roman" w:hAnsi="Times New Roman" w:cs="Times New Roman"/>
              </w:rPr>
              <w:t>Main Guard Post</w:t>
            </w:r>
          </w:p>
        </w:tc>
        <w:tc>
          <w:tcPr>
            <w:tcW w:w="4675" w:type="dxa"/>
            <w:vAlign w:val="center"/>
          </w:tcPr>
          <w:p w14:paraId="6F724835" w14:textId="77777777" w:rsidR="00E07889" w:rsidRPr="007E7B8E" w:rsidRDefault="002811FF" w:rsidP="002811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+37060771471</w:t>
            </w:r>
          </w:p>
        </w:tc>
      </w:tr>
    </w:tbl>
    <w:p w14:paraId="6F724837" w14:textId="77777777" w:rsidR="002409B0" w:rsidRPr="007E7B8E" w:rsidRDefault="002409B0" w:rsidP="002409B0">
      <w:pPr>
        <w:ind w:left="360"/>
        <w:rPr>
          <w:rFonts w:ascii="Times New Roman" w:hAnsi="Times New Roman" w:cs="Times New Roman"/>
        </w:rPr>
      </w:pPr>
    </w:p>
    <w:p w14:paraId="6F724838" w14:textId="77777777" w:rsidR="008D066C" w:rsidRPr="007E7B8E" w:rsidRDefault="007E7B8E" w:rsidP="008D066C">
      <w:pPr>
        <w:pStyle w:val="IntenseQuote"/>
        <w:rPr>
          <w:rFonts w:ascii="Times New Roman" w:hAnsi="Times New Roman" w:cs="Times New Roman"/>
          <w:sz w:val="28"/>
        </w:rPr>
      </w:pPr>
      <w:r>
        <w:rPr>
          <w:rFonts w:ascii="Times New Roman" w:hAnsi="Times New Roman" w:cs="Times New Roman"/>
          <w:color w:val="000000" w:themeColor="text1"/>
          <w:sz w:val="28"/>
        </w:rPr>
        <w:t xml:space="preserve">3. </w:t>
      </w:r>
      <w:r w:rsidR="00DF02E0">
        <w:rPr>
          <w:rFonts w:ascii="Times New Roman" w:hAnsi="Times New Roman" w:cs="Times New Roman"/>
          <w:color w:val="000000" w:themeColor="text1"/>
          <w:sz w:val="28"/>
        </w:rPr>
        <w:t xml:space="preserve">TECHNICAL DATA ON </w:t>
      </w:r>
      <w:r w:rsidR="00314035">
        <w:rPr>
          <w:rFonts w:ascii="Times New Roman" w:hAnsi="Times New Roman" w:cs="Times New Roman"/>
          <w:color w:val="000000" w:themeColor="text1"/>
          <w:sz w:val="28"/>
        </w:rPr>
        <w:t>THE BERTHS LOADING</w:t>
      </w:r>
      <w:r w:rsidR="00DF02E0">
        <w:rPr>
          <w:rFonts w:ascii="Times New Roman" w:hAnsi="Times New Roman" w:cs="Times New Roman"/>
          <w:color w:val="000000" w:themeColor="text1"/>
          <w:sz w:val="28"/>
        </w:rPr>
        <w:t xml:space="preserve"> EQUIPMENT</w:t>
      </w:r>
    </w:p>
    <w:p w14:paraId="6F724839" w14:textId="77777777" w:rsidR="00E07889" w:rsidRPr="005D6DD1" w:rsidRDefault="00B04395" w:rsidP="005D6DD1">
      <w:pPr>
        <w:pBdr>
          <w:bottom w:val="single" w:sz="4" w:space="1" w:color="5B9BD5" w:themeColor="accent1"/>
        </w:pBdr>
        <w:tabs>
          <w:tab w:val="left" w:pos="3690"/>
        </w:tabs>
        <w:jc w:val="center"/>
        <w:rPr>
          <w:rFonts w:ascii="Times New Roman" w:hAnsi="Times New Roman" w:cs="Times New Roman"/>
          <w:i/>
          <w:sz w:val="24"/>
        </w:rPr>
      </w:pPr>
      <w:r>
        <w:rPr>
          <w:rFonts w:ascii="Times New Roman" w:hAnsi="Times New Roman" w:cs="Times New Roman"/>
          <w:i/>
          <w:sz w:val="24"/>
        </w:rPr>
        <w:t>3.1. PERMISSIBLE VESSEL DRAFT (AT Z</w:t>
      </w:r>
      <w:r w:rsidR="00314035">
        <w:rPr>
          <w:rFonts w:ascii="Times New Roman" w:hAnsi="Times New Roman" w:cs="Times New Roman"/>
          <w:i/>
          <w:sz w:val="24"/>
        </w:rPr>
        <w:t>E</w:t>
      </w:r>
      <w:r>
        <w:rPr>
          <w:rFonts w:ascii="Times New Roman" w:hAnsi="Times New Roman" w:cs="Times New Roman"/>
          <w:i/>
          <w:sz w:val="24"/>
        </w:rPr>
        <w:t>RO WATER LEVEL IN THE PORT OF KLAIPEDA)</w:t>
      </w:r>
      <w:r w:rsidR="008D066C" w:rsidRPr="005D6DD1">
        <w:rPr>
          <w:rFonts w:ascii="Times New Roman" w:hAnsi="Times New Roman" w:cs="Times New Roman"/>
          <w:i/>
          <w:sz w:val="24"/>
        </w:rPr>
        <w:t xml:space="preserve"> </w:t>
      </w:r>
    </w:p>
    <w:p w14:paraId="6F72483A" w14:textId="77777777" w:rsidR="000E7E14" w:rsidRPr="007E7B8E" w:rsidRDefault="000E7E14" w:rsidP="008D066C">
      <w:pPr>
        <w:tabs>
          <w:tab w:val="left" w:pos="3690"/>
        </w:tabs>
        <w:rPr>
          <w:rFonts w:ascii="Times New Roman" w:hAnsi="Times New Roman" w:cs="Times New Roman"/>
        </w:rPr>
      </w:pPr>
      <w:r w:rsidRPr="007E7B8E">
        <w:rPr>
          <w:rFonts w:ascii="Times New Roman" w:hAnsi="Times New Roman" w:cs="Times New Roman"/>
        </w:rPr>
        <w:t>In case only one permissible draft is determined alongside the total quay length the total operating (mooring) length and maximum vessel draft at the quay</w:t>
      </w:r>
      <w:r w:rsidR="00314035">
        <w:rPr>
          <w:rFonts w:ascii="Times New Roman" w:hAnsi="Times New Roman" w:cs="Times New Roman"/>
        </w:rPr>
        <w:t>s</w:t>
      </w:r>
      <w:r w:rsidRPr="007E7B8E">
        <w:rPr>
          <w:rFonts w:ascii="Times New Roman" w:hAnsi="Times New Roman" w:cs="Times New Roman"/>
        </w:rPr>
        <w:t xml:space="preserve"> are indi</w:t>
      </w:r>
      <w:r w:rsidR="001B625A" w:rsidRPr="007E7B8E">
        <w:rPr>
          <w:rFonts w:ascii="Times New Roman" w:hAnsi="Times New Roman" w:cs="Times New Roman"/>
        </w:rPr>
        <w:t>cated in one line of Table No</w:t>
      </w:r>
      <w:r w:rsidR="00247E71" w:rsidRPr="007E7B8E">
        <w:rPr>
          <w:rFonts w:ascii="Times New Roman" w:hAnsi="Times New Roman" w:cs="Times New Roman"/>
        </w:rPr>
        <w:t>.1</w:t>
      </w:r>
      <w:r w:rsidR="00731A83">
        <w:rPr>
          <w:rFonts w:ascii="Times New Roman" w:hAnsi="Times New Roman" w:cs="Times New Roman"/>
        </w:rPr>
        <w:t>.</w:t>
      </w:r>
      <w:r w:rsidR="00247E71" w:rsidRPr="007E7B8E">
        <w:rPr>
          <w:rFonts w:ascii="Times New Roman" w:hAnsi="Times New Roman" w:cs="Times New Roman"/>
        </w:rPr>
        <w:t xml:space="preserve"> In case different vessel drafts are determined alongside the total quay length, the draft is indicated in the other lines of the table below. Marking the permissible draft at the concrete quay length starting from the beginning of a quay.</w:t>
      </w:r>
    </w:p>
    <w:p w14:paraId="6F72483B" w14:textId="77777777" w:rsidR="00247E71" w:rsidRPr="007E7B8E" w:rsidRDefault="001B625A" w:rsidP="008D066C">
      <w:pPr>
        <w:tabs>
          <w:tab w:val="left" w:pos="3690"/>
        </w:tabs>
        <w:rPr>
          <w:rFonts w:ascii="Times New Roman" w:hAnsi="Times New Roman" w:cs="Times New Roman"/>
          <w:b/>
        </w:rPr>
      </w:pPr>
      <w:r w:rsidRPr="007E7B8E">
        <w:rPr>
          <w:rFonts w:ascii="Times New Roman" w:hAnsi="Times New Roman" w:cs="Times New Roman"/>
          <w:b/>
        </w:rPr>
        <w:t>Table No</w:t>
      </w:r>
      <w:r w:rsidR="00247E71" w:rsidRPr="007E7B8E">
        <w:rPr>
          <w:rFonts w:ascii="Times New Roman" w:hAnsi="Times New Roman" w:cs="Times New Roman"/>
          <w:b/>
        </w:rPr>
        <w:t>.1</w:t>
      </w:r>
    </w:p>
    <w:tbl>
      <w:tblPr>
        <w:tblStyle w:val="GridTable6Colorful"/>
        <w:tblW w:w="7012" w:type="dxa"/>
        <w:jc w:val="center"/>
        <w:tblLook w:val="04A0" w:firstRow="1" w:lastRow="0" w:firstColumn="1" w:lastColumn="0" w:noHBand="0" w:noVBand="1"/>
      </w:tblPr>
      <w:tblGrid>
        <w:gridCol w:w="2337"/>
        <w:gridCol w:w="2337"/>
        <w:gridCol w:w="2338"/>
      </w:tblGrid>
      <w:tr w:rsidR="0028310E" w:rsidRPr="007E7B8E" w14:paraId="6F72483F" w14:textId="77777777" w:rsidTr="0028310E">
        <w:trPr>
          <w:cnfStyle w:val="100000000000" w:firstRow="1" w:lastRow="0" w:firstColumn="0" w:lastColumn="0" w:oddVBand="0" w:evenVBand="0" w:oddHBand="0" w:evenHBand="0" w:firstRowFirstColumn="0" w:firstRowLastColumn="0" w:lastRowFirstColumn="0" w:lastRowLastColumn="0"/>
          <w:trHeight w:val="1401"/>
          <w:jc w:val="center"/>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6F72483C" w14:textId="77777777" w:rsidR="0028310E" w:rsidRPr="007E7B8E" w:rsidRDefault="0028310E" w:rsidP="007E7B8E">
            <w:pPr>
              <w:tabs>
                <w:tab w:val="left" w:pos="3690"/>
              </w:tabs>
              <w:jc w:val="center"/>
              <w:rPr>
                <w:rFonts w:ascii="Times New Roman" w:hAnsi="Times New Roman" w:cs="Times New Roman"/>
              </w:rPr>
            </w:pPr>
            <w:r w:rsidRPr="007E7B8E">
              <w:rPr>
                <w:rFonts w:ascii="Times New Roman" w:hAnsi="Times New Roman" w:cs="Times New Roman"/>
              </w:rPr>
              <w:t>The number of the quay</w:t>
            </w:r>
          </w:p>
        </w:tc>
        <w:tc>
          <w:tcPr>
            <w:tcW w:w="2337" w:type="dxa"/>
            <w:vAlign w:val="center"/>
          </w:tcPr>
          <w:p w14:paraId="6F72483D" w14:textId="77777777" w:rsidR="0028310E" w:rsidRPr="007E7B8E" w:rsidRDefault="0028310E" w:rsidP="007E7B8E">
            <w:pPr>
              <w:tabs>
                <w:tab w:val="left" w:pos="369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E7B8E">
              <w:rPr>
                <w:rFonts w:ascii="Times New Roman" w:hAnsi="Times New Roman" w:cs="Times New Roman"/>
              </w:rPr>
              <w:t xml:space="preserve">Total operational (mooring) quay length </w:t>
            </w:r>
            <w:r>
              <w:rPr>
                <w:rFonts w:ascii="Times New Roman" w:hAnsi="Times New Roman" w:cs="Times New Roman"/>
              </w:rPr>
              <w:t>(m</w:t>
            </w:r>
            <w:r w:rsidRPr="007E7B8E">
              <w:rPr>
                <w:rFonts w:ascii="Times New Roman" w:hAnsi="Times New Roman" w:cs="Times New Roman"/>
              </w:rPr>
              <w:t>)</w:t>
            </w:r>
          </w:p>
        </w:tc>
        <w:tc>
          <w:tcPr>
            <w:tcW w:w="2338" w:type="dxa"/>
            <w:vAlign w:val="center"/>
          </w:tcPr>
          <w:p w14:paraId="6F72483E" w14:textId="77777777" w:rsidR="0028310E" w:rsidRPr="007E7B8E" w:rsidRDefault="0028310E" w:rsidP="007E7B8E">
            <w:pPr>
              <w:tabs>
                <w:tab w:val="left" w:pos="369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E7B8E">
              <w:rPr>
                <w:rFonts w:ascii="Times New Roman" w:hAnsi="Times New Roman" w:cs="Times New Roman"/>
              </w:rPr>
              <w:t>Permissible maximum</w:t>
            </w:r>
            <w:r>
              <w:rPr>
                <w:rFonts w:ascii="Times New Roman" w:hAnsi="Times New Roman" w:cs="Times New Roman"/>
              </w:rPr>
              <w:t xml:space="preserve"> vessel draft alongside quays (m</w:t>
            </w:r>
            <w:r w:rsidRPr="007E7B8E">
              <w:rPr>
                <w:rFonts w:ascii="Times New Roman" w:hAnsi="Times New Roman" w:cs="Times New Roman"/>
              </w:rPr>
              <w:t>)</w:t>
            </w:r>
          </w:p>
        </w:tc>
      </w:tr>
      <w:tr w:rsidR="0028310E" w:rsidRPr="007E7B8E" w14:paraId="6F724843" w14:textId="77777777" w:rsidTr="002831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7" w:type="dxa"/>
          </w:tcPr>
          <w:p w14:paraId="6F724840" w14:textId="77777777" w:rsidR="0028310E" w:rsidRPr="0028310E" w:rsidRDefault="0028310E" w:rsidP="0028310E">
            <w:pPr>
              <w:tabs>
                <w:tab w:val="left" w:pos="3690"/>
              </w:tabs>
              <w:jc w:val="center"/>
              <w:rPr>
                <w:rFonts w:ascii="Times New Roman" w:hAnsi="Times New Roman" w:cs="Times New Roman"/>
                <w:b w:val="0"/>
              </w:rPr>
            </w:pPr>
            <w:r w:rsidRPr="0028310E">
              <w:rPr>
                <w:rFonts w:ascii="Times New Roman" w:hAnsi="Times New Roman" w:cs="Times New Roman"/>
                <w:b w:val="0"/>
              </w:rPr>
              <w:t>118</w:t>
            </w:r>
          </w:p>
        </w:tc>
        <w:tc>
          <w:tcPr>
            <w:tcW w:w="2337" w:type="dxa"/>
          </w:tcPr>
          <w:p w14:paraId="6F724841" w14:textId="77777777" w:rsidR="0028310E" w:rsidRPr="007E7B8E" w:rsidRDefault="0028310E" w:rsidP="0028310E">
            <w:pPr>
              <w:tabs>
                <w:tab w:val="left" w:pos="36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209.54</w:t>
            </w:r>
          </w:p>
        </w:tc>
        <w:tc>
          <w:tcPr>
            <w:tcW w:w="2338" w:type="dxa"/>
          </w:tcPr>
          <w:p w14:paraId="6F724842" w14:textId="77777777" w:rsidR="0028310E" w:rsidRPr="007E7B8E" w:rsidRDefault="008D2FB6" w:rsidP="0028310E">
            <w:pPr>
              <w:tabs>
                <w:tab w:val="left" w:pos="36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10,3</w:t>
            </w:r>
          </w:p>
        </w:tc>
      </w:tr>
      <w:tr w:rsidR="0028310E" w:rsidRPr="007E7B8E" w14:paraId="6F724847" w14:textId="77777777" w:rsidTr="0028310E">
        <w:trPr>
          <w:jc w:val="center"/>
        </w:trPr>
        <w:tc>
          <w:tcPr>
            <w:cnfStyle w:val="001000000000" w:firstRow="0" w:lastRow="0" w:firstColumn="1" w:lastColumn="0" w:oddVBand="0" w:evenVBand="0" w:oddHBand="0" w:evenHBand="0" w:firstRowFirstColumn="0" w:firstRowLastColumn="0" w:lastRowFirstColumn="0" w:lastRowLastColumn="0"/>
            <w:tcW w:w="2337" w:type="dxa"/>
          </w:tcPr>
          <w:p w14:paraId="6F724844" w14:textId="77777777" w:rsidR="0028310E" w:rsidRPr="0028310E" w:rsidRDefault="0028310E" w:rsidP="0028310E">
            <w:pPr>
              <w:tabs>
                <w:tab w:val="left" w:pos="3690"/>
              </w:tabs>
              <w:jc w:val="center"/>
              <w:rPr>
                <w:rFonts w:ascii="Times New Roman" w:hAnsi="Times New Roman" w:cs="Times New Roman"/>
                <w:b w:val="0"/>
              </w:rPr>
            </w:pPr>
            <w:r w:rsidRPr="0028310E">
              <w:rPr>
                <w:rFonts w:ascii="Times New Roman" w:hAnsi="Times New Roman" w:cs="Times New Roman"/>
                <w:b w:val="0"/>
              </w:rPr>
              <w:t>119</w:t>
            </w:r>
          </w:p>
        </w:tc>
        <w:tc>
          <w:tcPr>
            <w:tcW w:w="2337" w:type="dxa"/>
          </w:tcPr>
          <w:p w14:paraId="6F724845" w14:textId="77777777" w:rsidR="0028310E" w:rsidRPr="007E7B8E" w:rsidRDefault="0028310E" w:rsidP="0028310E">
            <w:pPr>
              <w:tabs>
                <w:tab w:val="left" w:pos="369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162.51</w:t>
            </w:r>
          </w:p>
        </w:tc>
        <w:tc>
          <w:tcPr>
            <w:tcW w:w="2338" w:type="dxa"/>
          </w:tcPr>
          <w:p w14:paraId="6F724846" w14:textId="77777777" w:rsidR="0028310E" w:rsidRPr="007E7B8E" w:rsidRDefault="0028310E" w:rsidP="0028310E">
            <w:pPr>
              <w:tabs>
                <w:tab w:val="left" w:pos="369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9.5</w:t>
            </w:r>
          </w:p>
        </w:tc>
      </w:tr>
      <w:tr w:rsidR="0028310E" w:rsidRPr="007E7B8E" w14:paraId="6F72484B" w14:textId="77777777" w:rsidTr="002831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7" w:type="dxa"/>
          </w:tcPr>
          <w:p w14:paraId="6F724848" w14:textId="77777777" w:rsidR="0028310E" w:rsidRPr="0028310E" w:rsidRDefault="0028310E" w:rsidP="0028310E">
            <w:pPr>
              <w:tabs>
                <w:tab w:val="left" w:pos="3690"/>
              </w:tabs>
              <w:jc w:val="center"/>
              <w:rPr>
                <w:rFonts w:ascii="Times New Roman" w:hAnsi="Times New Roman" w:cs="Times New Roman"/>
                <w:b w:val="0"/>
              </w:rPr>
            </w:pPr>
            <w:r w:rsidRPr="0028310E">
              <w:rPr>
                <w:rFonts w:ascii="Times New Roman" w:hAnsi="Times New Roman" w:cs="Times New Roman"/>
                <w:b w:val="0"/>
              </w:rPr>
              <w:t>120</w:t>
            </w:r>
          </w:p>
        </w:tc>
        <w:tc>
          <w:tcPr>
            <w:tcW w:w="2337" w:type="dxa"/>
          </w:tcPr>
          <w:p w14:paraId="6F724849" w14:textId="77777777" w:rsidR="0028310E" w:rsidRPr="007E7B8E" w:rsidRDefault="0028310E" w:rsidP="0028310E">
            <w:pPr>
              <w:tabs>
                <w:tab w:val="left" w:pos="36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60.13</w:t>
            </w:r>
          </w:p>
        </w:tc>
        <w:tc>
          <w:tcPr>
            <w:tcW w:w="2338" w:type="dxa"/>
          </w:tcPr>
          <w:p w14:paraId="6F72484A" w14:textId="77777777" w:rsidR="0028310E" w:rsidRPr="007E7B8E" w:rsidRDefault="0028310E" w:rsidP="0028310E">
            <w:pPr>
              <w:tabs>
                <w:tab w:val="left" w:pos="36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9.5</w:t>
            </w:r>
          </w:p>
        </w:tc>
      </w:tr>
    </w:tbl>
    <w:p w14:paraId="6F72484C" w14:textId="77777777" w:rsidR="00247E71" w:rsidRPr="007E7B8E" w:rsidRDefault="00247E71" w:rsidP="008D066C">
      <w:pPr>
        <w:tabs>
          <w:tab w:val="left" w:pos="3690"/>
        </w:tabs>
        <w:rPr>
          <w:rFonts w:ascii="Times New Roman" w:hAnsi="Times New Roman" w:cs="Times New Roman"/>
        </w:rPr>
      </w:pPr>
    </w:p>
    <w:p w14:paraId="6F72484D" w14:textId="77777777" w:rsidR="000E7E14" w:rsidRPr="000B2414" w:rsidRDefault="000B2414" w:rsidP="000B2414">
      <w:pPr>
        <w:pStyle w:val="IntenseQuote"/>
        <w:rPr>
          <w:rFonts w:ascii="Times New Roman" w:hAnsi="Times New Roman" w:cs="Times New Roman"/>
          <w:color w:val="000000" w:themeColor="text1"/>
          <w:sz w:val="24"/>
        </w:rPr>
      </w:pPr>
      <w:r>
        <w:rPr>
          <w:rFonts w:ascii="Times New Roman" w:hAnsi="Times New Roman" w:cs="Times New Roman"/>
          <w:color w:val="000000" w:themeColor="text1"/>
          <w:sz w:val="24"/>
        </w:rPr>
        <w:t>3.2 LOADING EQUIPMENT</w:t>
      </w:r>
    </w:p>
    <w:p w14:paraId="6F72484E" w14:textId="77777777" w:rsidR="000B2414" w:rsidRPr="000B2414" w:rsidRDefault="000B2414" w:rsidP="000B2414">
      <w:pPr>
        <w:rPr>
          <w:rFonts w:ascii="Times New Roman" w:hAnsi="Times New Roman" w:cs="Times New Roman"/>
          <w:b/>
        </w:rPr>
      </w:pPr>
      <w:r w:rsidRPr="000B2414">
        <w:rPr>
          <w:rFonts w:ascii="Times New Roman" w:hAnsi="Times New Roman" w:cs="Times New Roman"/>
          <w:b/>
        </w:rPr>
        <w:t>Table No.2</w:t>
      </w:r>
    </w:p>
    <w:tbl>
      <w:tblPr>
        <w:tblStyle w:val="GridTable6Colorful"/>
        <w:tblW w:w="0" w:type="auto"/>
        <w:jc w:val="center"/>
        <w:tblLook w:val="04A0" w:firstRow="1" w:lastRow="0" w:firstColumn="1" w:lastColumn="0" w:noHBand="0" w:noVBand="1"/>
      </w:tblPr>
      <w:tblGrid>
        <w:gridCol w:w="2337"/>
        <w:gridCol w:w="2337"/>
        <w:gridCol w:w="2338"/>
      </w:tblGrid>
      <w:tr w:rsidR="001B625A" w:rsidRPr="007E7B8E" w14:paraId="6F724852" w14:textId="77777777" w:rsidTr="000B2414">
        <w:trPr>
          <w:cnfStyle w:val="100000000000" w:firstRow="1" w:lastRow="0" w:firstColumn="0" w:lastColumn="0" w:oddVBand="0" w:evenVBand="0" w:oddHBand="0" w:evenHBand="0" w:firstRowFirstColumn="0" w:firstRowLastColumn="0" w:lastRowFirstColumn="0" w:lastRowLastColumn="0"/>
          <w:trHeight w:val="511"/>
          <w:jc w:val="center"/>
        </w:trPr>
        <w:tc>
          <w:tcPr>
            <w:cnfStyle w:val="001000000000" w:firstRow="0" w:lastRow="0" w:firstColumn="1" w:lastColumn="0" w:oddVBand="0" w:evenVBand="0" w:oddHBand="0" w:evenHBand="0" w:firstRowFirstColumn="0" w:firstRowLastColumn="0" w:lastRowFirstColumn="0" w:lastRowLastColumn="0"/>
            <w:tcW w:w="2337" w:type="dxa"/>
          </w:tcPr>
          <w:p w14:paraId="6F72484F" w14:textId="77777777" w:rsidR="001B625A" w:rsidRPr="007E7B8E" w:rsidRDefault="00731A83" w:rsidP="007E7B8E">
            <w:pPr>
              <w:tabs>
                <w:tab w:val="left" w:pos="3690"/>
              </w:tabs>
              <w:jc w:val="center"/>
              <w:rPr>
                <w:rFonts w:ascii="Times New Roman" w:hAnsi="Times New Roman" w:cs="Times New Roman"/>
              </w:rPr>
            </w:pPr>
            <w:r>
              <w:rPr>
                <w:rFonts w:ascii="Times New Roman" w:hAnsi="Times New Roman" w:cs="Times New Roman"/>
              </w:rPr>
              <w:t xml:space="preserve">Ship Loader </w:t>
            </w:r>
          </w:p>
        </w:tc>
        <w:tc>
          <w:tcPr>
            <w:tcW w:w="2337" w:type="dxa"/>
          </w:tcPr>
          <w:p w14:paraId="6F724850" w14:textId="77777777" w:rsidR="001B625A" w:rsidRPr="007E7B8E" w:rsidRDefault="001B625A" w:rsidP="007E7B8E">
            <w:pPr>
              <w:tabs>
                <w:tab w:val="left" w:pos="369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E7B8E">
              <w:rPr>
                <w:rFonts w:ascii="Times New Roman" w:hAnsi="Times New Roman" w:cs="Times New Roman"/>
              </w:rPr>
              <w:t>Max. loading rate</w:t>
            </w:r>
            <w:r w:rsidR="001605C1">
              <w:rPr>
                <w:rFonts w:ascii="Times New Roman" w:hAnsi="Times New Roman" w:cs="Times New Roman"/>
              </w:rPr>
              <w:t xml:space="preserve"> for grains</w:t>
            </w:r>
          </w:p>
        </w:tc>
        <w:tc>
          <w:tcPr>
            <w:tcW w:w="2338" w:type="dxa"/>
          </w:tcPr>
          <w:p w14:paraId="6F724851" w14:textId="77777777" w:rsidR="001B625A" w:rsidRPr="007E7B8E" w:rsidRDefault="001B625A" w:rsidP="007E7B8E">
            <w:pPr>
              <w:tabs>
                <w:tab w:val="left" w:pos="369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E7B8E">
              <w:rPr>
                <w:rFonts w:ascii="Times New Roman" w:hAnsi="Times New Roman" w:cs="Times New Roman"/>
              </w:rPr>
              <w:t>Air draught</w:t>
            </w:r>
          </w:p>
        </w:tc>
      </w:tr>
      <w:tr w:rsidR="001B625A" w:rsidRPr="007E7B8E" w14:paraId="6F724856" w14:textId="77777777" w:rsidTr="000B24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7" w:type="dxa"/>
          </w:tcPr>
          <w:p w14:paraId="6F724853" w14:textId="77777777" w:rsidR="001B625A" w:rsidRPr="000B2414" w:rsidRDefault="0028310E" w:rsidP="000B2414">
            <w:pPr>
              <w:tabs>
                <w:tab w:val="left" w:pos="3690"/>
              </w:tabs>
              <w:jc w:val="center"/>
              <w:rPr>
                <w:rFonts w:ascii="Times New Roman" w:hAnsi="Times New Roman" w:cs="Times New Roman"/>
                <w:b w:val="0"/>
              </w:rPr>
            </w:pPr>
            <w:r>
              <w:rPr>
                <w:rFonts w:ascii="Times New Roman" w:hAnsi="Times New Roman" w:cs="Times New Roman"/>
                <w:b w:val="0"/>
              </w:rPr>
              <w:t>118</w:t>
            </w:r>
          </w:p>
        </w:tc>
        <w:tc>
          <w:tcPr>
            <w:tcW w:w="2337" w:type="dxa"/>
          </w:tcPr>
          <w:p w14:paraId="6F724854" w14:textId="77777777" w:rsidR="001B625A" w:rsidRPr="007E7B8E" w:rsidRDefault="001605C1" w:rsidP="000B2414">
            <w:pPr>
              <w:tabs>
                <w:tab w:val="left" w:pos="36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370</w:t>
            </w:r>
            <w:r w:rsidR="001B625A" w:rsidRPr="007E7B8E">
              <w:rPr>
                <w:rFonts w:ascii="Times New Roman" w:hAnsi="Times New Roman" w:cs="Times New Roman"/>
              </w:rPr>
              <w:t xml:space="preserve"> t/h</w:t>
            </w:r>
          </w:p>
        </w:tc>
        <w:tc>
          <w:tcPr>
            <w:tcW w:w="2338" w:type="dxa"/>
          </w:tcPr>
          <w:p w14:paraId="6F724855" w14:textId="77777777" w:rsidR="001B625A" w:rsidRPr="007E7B8E" w:rsidRDefault="001605C1" w:rsidP="000B2414">
            <w:pPr>
              <w:tabs>
                <w:tab w:val="left" w:pos="36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15</w:t>
            </w:r>
            <w:r w:rsidR="001B625A" w:rsidRPr="007E7B8E">
              <w:rPr>
                <w:rFonts w:ascii="Times New Roman" w:hAnsi="Times New Roman" w:cs="Times New Roman"/>
              </w:rPr>
              <w:t xml:space="preserve"> m</w:t>
            </w:r>
          </w:p>
        </w:tc>
      </w:tr>
      <w:tr w:rsidR="001B625A" w:rsidRPr="007E7B8E" w14:paraId="6F72485A" w14:textId="77777777" w:rsidTr="0028310E">
        <w:trPr>
          <w:trHeight w:val="257"/>
          <w:jc w:val="center"/>
        </w:trPr>
        <w:tc>
          <w:tcPr>
            <w:cnfStyle w:val="001000000000" w:firstRow="0" w:lastRow="0" w:firstColumn="1" w:lastColumn="0" w:oddVBand="0" w:evenVBand="0" w:oddHBand="0" w:evenHBand="0" w:firstRowFirstColumn="0" w:firstRowLastColumn="0" w:lastRowFirstColumn="0" w:lastRowLastColumn="0"/>
            <w:tcW w:w="2337" w:type="dxa"/>
          </w:tcPr>
          <w:p w14:paraId="6F724857" w14:textId="77777777" w:rsidR="001B625A" w:rsidRPr="000B2414" w:rsidRDefault="0028310E" w:rsidP="000B2414">
            <w:pPr>
              <w:tabs>
                <w:tab w:val="left" w:pos="3690"/>
              </w:tabs>
              <w:jc w:val="center"/>
              <w:rPr>
                <w:rFonts w:ascii="Times New Roman" w:hAnsi="Times New Roman" w:cs="Times New Roman"/>
                <w:b w:val="0"/>
              </w:rPr>
            </w:pPr>
            <w:r>
              <w:rPr>
                <w:rFonts w:ascii="Times New Roman" w:hAnsi="Times New Roman" w:cs="Times New Roman"/>
                <w:b w:val="0"/>
              </w:rPr>
              <w:t>119</w:t>
            </w:r>
          </w:p>
        </w:tc>
        <w:tc>
          <w:tcPr>
            <w:tcW w:w="2337" w:type="dxa"/>
          </w:tcPr>
          <w:p w14:paraId="6F724858" w14:textId="77777777" w:rsidR="001B625A" w:rsidRPr="007E7B8E" w:rsidRDefault="001605C1" w:rsidP="000B2414">
            <w:pPr>
              <w:tabs>
                <w:tab w:val="left" w:pos="369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370</w:t>
            </w:r>
            <w:r w:rsidR="001B625A" w:rsidRPr="007E7B8E">
              <w:rPr>
                <w:rFonts w:ascii="Times New Roman" w:hAnsi="Times New Roman" w:cs="Times New Roman"/>
              </w:rPr>
              <w:t xml:space="preserve"> t/h</w:t>
            </w:r>
          </w:p>
        </w:tc>
        <w:tc>
          <w:tcPr>
            <w:tcW w:w="2338" w:type="dxa"/>
          </w:tcPr>
          <w:p w14:paraId="6F724859" w14:textId="77777777" w:rsidR="001B625A" w:rsidRPr="007E7B8E" w:rsidRDefault="001605C1" w:rsidP="000B2414">
            <w:pPr>
              <w:tabs>
                <w:tab w:val="left" w:pos="369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15</w:t>
            </w:r>
            <w:r w:rsidR="001B625A" w:rsidRPr="007E7B8E">
              <w:rPr>
                <w:rFonts w:ascii="Times New Roman" w:hAnsi="Times New Roman" w:cs="Times New Roman"/>
              </w:rPr>
              <w:t xml:space="preserve"> m</w:t>
            </w:r>
          </w:p>
        </w:tc>
      </w:tr>
      <w:tr w:rsidR="001B625A" w:rsidRPr="007E7B8E" w14:paraId="6F72485E" w14:textId="77777777" w:rsidTr="000B24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7" w:type="dxa"/>
          </w:tcPr>
          <w:p w14:paraId="6F72485B" w14:textId="77777777" w:rsidR="001B625A" w:rsidRPr="000B2414" w:rsidRDefault="0028310E" w:rsidP="000B2414">
            <w:pPr>
              <w:tabs>
                <w:tab w:val="left" w:pos="3690"/>
              </w:tabs>
              <w:jc w:val="center"/>
              <w:rPr>
                <w:rFonts w:ascii="Times New Roman" w:hAnsi="Times New Roman" w:cs="Times New Roman"/>
                <w:b w:val="0"/>
              </w:rPr>
            </w:pPr>
            <w:r>
              <w:rPr>
                <w:rFonts w:ascii="Times New Roman" w:hAnsi="Times New Roman" w:cs="Times New Roman"/>
                <w:b w:val="0"/>
              </w:rPr>
              <w:t>120</w:t>
            </w:r>
          </w:p>
        </w:tc>
        <w:tc>
          <w:tcPr>
            <w:tcW w:w="2337" w:type="dxa"/>
          </w:tcPr>
          <w:p w14:paraId="6F72485C" w14:textId="77777777" w:rsidR="001B625A" w:rsidRPr="007E7B8E" w:rsidRDefault="001605C1" w:rsidP="000B2414">
            <w:pPr>
              <w:tabs>
                <w:tab w:val="left" w:pos="36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370</w:t>
            </w:r>
            <w:r w:rsidR="001B625A" w:rsidRPr="007E7B8E">
              <w:rPr>
                <w:rFonts w:ascii="Times New Roman" w:hAnsi="Times New Roman" w:cs="Times New Roman"/>
              </w:rPr>
              <w:t xml:space="preserve"> t/h</w:t>
            </w:r>
          </w:p>
        </w:tc>
        <w:tc>
          <w:tcPr>
            <w:tcW w:w="2338" w:type="dxa"/>
          </w:tcPr>
          <w:p w14:paraId="6F72485D" w14:textId="77777777" w:rsidR="001B625A" w:rsidRPr="007E7B8E" w:rsidRDefault="001605C1" w:rsidP="000B2414">
            <w:pPr>
              <w:tabs>
                <w:tab w:val="left" w:pos="36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15</w:t>
            </w:r>
            <w:r w:rsidR="001B625A" w:rsidRPr="007E7B8E">
              <w:rPr>
                <w:rFonts w:ascii="Times New Roman" w:hAnsi="Times New Roman" w:cs="Times New Roman"/>
              </w:rPr>
              <w:t xml:space="preserve"> m</w:t>
            </w:r>
          </w:p>
        </w:tc>
      </w:tr>
    </w:tbl>
    <w:p w14:paraId="6F72485F" w14:textId="77777777" w:rsidR="001605C1" w:rsidRPr="00CA4B0A" w:rsidRDefault="001605C1" w:rsidP="008D066C">
      <w:pPr>
        <w:tabs>
          <w:tab w:val="left" w:pos="3690"/>
        </w:tabs>
        <w:rPr>
          <w:rFonts w:ascii="Times New Roman" w:hAnsi="Times New Roman" w:cs="Times New Roman"/>
        </w:rPr>
      </w:pPr>
    </w:p>
    <w:p w14:paraId="6F724860" w14:textId="35D1777F" w:rsidR="001B625A" w:rsidRPr="00CA4B0A" w:rsidRDefault="001605C1" w:rsidP="008D066C">
      <w:pPr>
        <w:tabs>
          <w:tab w:val="left" w:pos="3690"/>
        </w:tabs>
        <w:rPr>
          <w:rFonts w:ascii="Times New Roman" w:hAnsi="Times New Roman" w:cs="Times New Roman"/>
        </w:rPr>
      </w:pPr>
      <w:r w:rsidRPr="00CA4B0A">
        <w:rPr>
          <w:rFonts w:ascii="Times New Roman" w:hAnsi="Times New Roman" w:cs="Times New Roman"/>
        </w:rPr>
        <w:t>Metal scraps are</w:t>
      </w:r>
      <w:r w:rsidR="00314035" w:rsidRPr="00CA4B0A">
        <w:rPr>
          <w:rFonts w:ascii="Times New Roman" w:hAnsi="Times New Roman" w:cs="Times New Roman"/>
        </w:rPr>
        <w:t xml:space="preserve"> </w:t>
      </w:r>
      <w:r w:rsidR="00731A83" w:rsidRPr="00CA4B0A">
        <w:rPr>
          <w:rFonts w:ascii="Times New Roman" w:hAnsi="Times New Roman" w:cs="Times New Roman"/>
        </w:rPr>
        <w:t>loaded</w:t>
      </w:r>
      <w:r w:rsidRPr="00CA4B0A">
        <w:rPr>
          <w:rFonts w:ascii="Times New Roman" w:hAnsi="Times New Roman" w:cs="Times New Roman"/>
        </w:rPr>
        <w:t xml:space="preserve"> by </w:t>
      </w:r>
      <w:r w:rsidR="00620D47" w:rsidRPr="00CA4B0A">
        <w:rPr>
          <w:rFonts w:ascii="Times New Roman" w:hAnsi="Times New Roman" w:cs="Times New Roman"/>
        </w:rPr>
        <w:t xml:space="preserve">shore crane and </w:t>
      </w:r>
      <w:r w:rsidRPr="00CA4B0A">
        <w:rPr>
          <w:rFonts w:ascii="Times New Roman" w:hAnsi="Times New Roman" w:cs="Times New Roman"/>
        </w:rPr>
        <w:t>ship cranes.</w:t>
      </w:r>
      <w:r w:rsidR="00731A83" w:rsidRPr="00CA4B0A">
        <w:rPr>
          <w:rFonts w:ascii="Times New Roman" w:hAnsi="Times New Roman" w:cs="Times New Roman"/>
        </w:rPr>
        <w:t xml:space="preserve"> Loading rate depends on</w:t>
      </w:r>
      <w:r w:rsidR="008A236F" w:rsidRPr="00CA4B0A">
        <w:rPr>
          <w:rFonts w:ascii="Times New Roman" w:hAnsi="Times New Roman" w:cs="Times New Roman"/>
        </w:rPr>
        <w:t xml:space="preserve"> ship</w:t>
      </w:r>
      <w:r w:rsidR="00731A83" w:rsidRPr="00CA4B0A">
        <w:rPr>
          <w:rFonts w:ascii="Times New Roman" w:hAnsi="Times New Roman" w:cs="Times New Roman"/>
        </w:rPr>
        <w:t xml:space="preserve"> cranes efficiency</w:t>
      </w:r>
      <w:r w:rsidR="00772451" w:rsidRPr="00CA4B0A">
        <w:rPr>
          <w:rFonts w:ascii="Times New Roman" w:hAnsi="Times New Roman" w:cs="Times New Roman"/>
        </w:rPr>
        <w:t xml:space="preserve"> </w:t>
      </w:r>
      <w:r w:rsidR="008A236F" w:rsidRPr="00CA4B0A">
        <w:rPr>
          <w:rFonts w:ascii="Times New Roman" w:hAnsi="Times New Roman" w:cs="Times New Roman"/>
        </w:rPr>
        <w:t>and loading technology.</w:t>
      </w:r>
    </w:p>
    <w:p w14:paraId="6F724861" w14:textId="77777777" w:rsidR="001B625A" w:rsidRPr="000B2414" w:rsidRDefault="000B2414" w:rsidP="000B2414">
      <w:pPr>
        <w:pStyle w:val="IntenseQuote"/>
        <w:rPr>
          <w:rFonts w:ascii="Times New Roman" w:hAnsi="Times New Roman" w:cs="Times New Roman"/>
          <w:color w:val="000000" w:themeColor="text1"/>
        </w:rPr>
      </w:pPr>
      <w:r w:rsidRPr="000B2414">
        <w:rPr>
          <w:rFonts w:ascii="Times New Roman" w:hAnsi="Times New Roman" w:cs="Times New Roman"/>
          <w:color w:val="000000" w:themeColor="text1"/>
          <w:sz w:val="28"/>
        </w:rPr>
        <w:lastRenderedPageBreak/>
        <w:t>4. DEPTH OF WATER AT THE BERTH</w:t>
      </w:r>
      <w:r w:rsidR="001B625A" w:rsidRPr="000B2414">
        <w:rPr>
          <w:rFonts w:ascii="Times New Roman" w:hAnsi="Times New Roman" w:cs="Times New Roman"/>
          <w:color w:val="000000" w:themeColor="text1"/>
          <w:sz w:val="28"/>
        </w:rPr>
        <w:t xml:space="preserve"> </w:t>
      </w:r>
    </w:p>
    <w:p w14:paraId="6F724862" w14:textId="77777777" w:rsidR="001B625A" w:rsidRPr="007E7B8E" w:rsidRDefault="001B625A" w:rsidP="008D066C">
      <w:pPr>
        <w:tabs>
          <w:tab w:val="left" w:pos="3690"/>
        </w:tabs>
        <w:rPr>
          <w:rFonts w:ascii="Times New Roman" w:hAnsi="Times New Roman" w:cs="Times New Roman"/>
        </w:rPr>
      </w:pPr>
      <w:r w:rsidRPr="007E7B8E">
        <w:rPr>
          <w:rFonts w:ascii="Times New Roman" w:hAnsi="Times New Roman" w:cs="Times New Roman"/>
        </w:rPr>
        <w:t xml:space="preserve">Depth of water at the berth – </w:t>
      </w:r>
      <w:r w:rsidR="001605C1">
        <w:rPr>
          <w:rFonts w:ascii="Times New Roman" w:hAnsi="Times New Roman" w:cs="Times New Roman"/>
        </w:rPr>
        <w:t>10</w:t>
      </w:r>
      <w:r w:rsidR="008D2FB6">
        <w:rPr>
          <w:rFonts w:ascii="Times New Roman" w:hAnsi="Times New Roman" w:cs="Times New Roman"/>
        </w:rPr>
        <w:t>,3</w:t>
      </w:r>
      <w:r w:rsidR="001605C1">
        <w:rPr>
          <w:rFonts w:ascii="Times New Roman" w:hAnsi="Times New Roman" w:cs="Times New Roman"/>
        </w:rPr>
        <w:t xml:space="preserve"> meters.</w:t>
      </w:r>
    </w:p>
    <w:p w14:paraId="6F724863" w14:textId="77777777" w:rsidR="001B625A" w:rsidRPr="000B2414" w:rsidRDefault="001B625A" w:rsidP="000B2414">
      <w:pPr>
        <w:pStyle w:val="IntenseQuote"/>
        <w:rPr>
          <w:rFonts w:ascii="Times New Roman" w:hAnsi="Times New Roman" w:cs="Times New Roman"/>
          <w:color w:val="000000" w:themeColor="text1"/>
          <w:sz w:val="28"/>
        </w:rPr>
      </w:pPr>
      <w:r w:rsidRPr="000B2414">
        <w:rPr>
          <w:rFonts w:ascii="Times New Roman" w:hAnsi="Times New Roman" w:cs="Times New Roman"/>
          <w:color w:val="000000" w:themeColor="text1"/>
          <w:sz w:val="28"/>
        </w:rPr>
        <w:t xml:space="preserve">5. </w:t>
      </w:r>
      <w:r w:rsidR="000B2414" w:rsidRPr="000B2414">
        <w:rPr>
          <w:rFonts w:ascii="Times New Roman" w:hAnsi="Times New Roman" w:cs="Times New Roman"/>
          <w:color w:val="000000" w:themeColor="text1"/>
          <w:sz w:val="28"/>
        </w:rPr>
        <w:t>WATER</w:t>
      </w:r>
      <w:r w:rsidRPr="000B2414">
        <w:rPr>
          <w:rFonts w:ascii="Times New Roman" w:hAnsi="Times New Roman" w:cs="Times New Roman"/>
          <w:color w:val="000000" w:themeColor="text1"/>
          <w:sz w:val="28"/>
        </w:rPr>
        <w:t xml:space="preserve"> </w:t>
      </w:r>
      <w:r w:rsidR="000B2414" w:rsidRPr="000B2414">
        <w:rPr>
          <w:rFonts w:ascii="Times New Roman" w:hAnsi="Times New Roman" w:cs="Times New Roman"/>
          <w:color w:val="000000" w:themeColor="text1"/>
          <w:sz w:val="28"/>
        </w:rPr>
        <w:t>DENSITY</w:t>
      </w:r>
      <w:r w:rsidRPr="000B2414">
        <w:rPr>
          <w:rFonts w:ascii="Times New Roman" w:hAnsi="Times New Roman" w:cs="Times New Roman"/>
          <w:color w:val="000000" w:themeColor="text1"/>
          <w:sz w:val="28"/>
        </w:rPr>
        <w:t xml:space="preserve"> </w:t>
      </w:r>
      <w:r w:rsidR="000B2414" w:rsidRPr="000B2414">
        <w:rPr>
          <w:rFonts w:ascii="Times New Roman" w:hAnsi="Times New Roman" w:cs="Times New Roman"/>
          <w:color w:val="000000" w:themeColor="text1"/>
          <w:sz w:val="28"/>
        </w:rPr>
        <w:t>AT THE BERTH</w:t>
      </w:r>
      <w:r w:rsidRPr="000B2414">
        <w:rPr>
          <w:rFonts w:ascii="Times New Roman" w:hAnsi="Times New Roman" w:cs="Times New Roman"/>
          <w:color w:val="000000" w:themeColor="text1"/>
          <w:sz w:val="28"/>
        </w:rPr>
        <w:t xml:space="preserve"> </w:t>
      </w:r>
    </w:p>
    <w:p w14:paraId="6F724864" w14:textId="77777777" w:rsidR="001B625A" w:rsidRPr="00307C11" w:rsidRDefault="001B625A" w:rsidP="008D066C">
      <w:pPr>
        <w:tabs>
          <w:tab w:val="left" w:pos="3690"/>
        </w:tabs>
        <w:rPr>
          <w:rFonts w:ascii="Times New Roman" w:hAnsi="Times New Roman" w:cs="Times New Roman"/>
        </w:rPr>
      </w:pPr>
      <w:r w:rsidRPr="00307C11">
        <w:rPr>
          <w:rFonts w:ascii="Times New Roman" w:hAnsi="Times New Roman" w:cs="Times New Roman"/>
        </w:rPr>
        <w:t>Water density is app</w:t>
      </w:r>
      <w:r w:rsidR="005D6DD1">
        <w:rPr>
          <w:rFonts w:ascii="Times New Roman" w:hAnsi="Times New Roman" w:cs="Times New Roman"/>
        </w:rPr>
        <w:t>roximately 1.</w:t>
      </w:r>
      <w:r w:rsidRPr="00307C11">
        <w:rPr>
          <w:rFonts w:ascii="Times New Roman" w:hAnsi="Times New Roman" w:cs="Times New Roman"/>
        </w:rPr>
        <w:t>0065 t per cubic meter (depending on seasonal and other influences)</w:t>
      </w:r>
      <w:r w:rsidR="005D6DD1">
        <w:rPr>
          <w:rFonts w:ascii="Times New Roman" w:hAnsi="Times New Roman" w:cs="Times New Roman"/>
        </w:rPr>
        <w:t xml:space="preserve">. </w:t>
      </w:r>
      <w:r w:rsidRPr="00307C11">
        <w:rPr>
          <w:rFonts w:ascii="Times New Roman" w:hAnsi="Times New Roman" w:cs="Times New Roman"/>
        </w:rPr>
        <w:t>For more accurate, please contact the Surveyor.</w:t>
      </w:r>
    </w:p>
    <w:p w14:paraId="6F724865" w14:textId="77777777" w:rsidR="008F10BA" w:rsidRPr="00307C11" w:rsidRDefault="00307C11" w:rsidP="000B2414">
      <w:pPr>
        <w:pStyle w:val="IntenseQuote"/>
        <w:rPr>
          <w:rFonts w:ascii="Times New Roman" w:hAnsi="Times New Roman" w:cs="Times New Roman"/>
          <w:color w:val="000000" w:themeColor="text1"/>
          <w:sz w:val="28"/>
        </w:rPr>
      </w:pPr>
      <w:r w:rsidRPr="00307C11">
        <w:rPr>
          <w:rFonts w:ascii="Times New Roman" w:hAnsi="Times New Roman" w:cs="Times New Roman"/>
          <w:color w:val="000000" w:themeColor="text1"/>
          <w:sz w:val="28"/>
        </w:rPr>
        <w:t>6. THE MINIMUM AND MAXIMUM SIZE OF</w:t>
      </w:r>
      <w:r w:rsidR="008F10BA" w:rsidRPr="00307C11">
        <w:rPr>
          <w:rFonts w:ascii="Times New Roman" w:hAnsi="Times New Roman" w:cs="Times New Roman"/>
          <w:color w:val="000000" w:themeColor="text1"/>
          <w:sz w:val="28"/>
        </w:rPr>
        <w:t xml:space="preserve"> </w:t>
      </w:r>
      <w:r w:rsidRPr="00307C11">
        <w:rPr>
          <w:rFonts w:ascii="Times New Roman" w:hAnsi="Times New Roman" w:cs="Times New Roman"/>
          <w:color w:val="000000" w:themeColor="text1"/>
          <w:sz w:val="28"/>
        </w:rPr>
        <w:t>SHIP WHICH THE TERMINAL’S FACILITIES ARE DESIGNED TO ACCEPT, INCLUDING THE MINIMUM CLEARANCE BETWEEN DECK OBSTRUCTIONS</w:t>
      </w:r>
      <w:r w:rsidR="00B310BB" w:rsidRPr="00307C11">
        <w:rPr>
          <w:rFonts w:ascii="Times New Roman" w:hAnsi="Times New Roman" w:cs="Times New Roman"/>
          <w:color w:val="000000" w:themeColor="text1"/>
          <w:sz w:val="28"/>
        </w:rPr>
        <w:t xml:space="preserve"> </w:t>
      </w:r>
    </w:p>
    <w:tbl>
      <w:tblPr>
        <w:tblStyle w:val="GridTable6Colorful"/>
        <w:tblW w:w="0" w:type="auto"/>
        <w:tblLook w:val="04A0" w:firstRow="1" w:lastRow="0" w:firstColumn="1" w:lastColumn="0" w:noHBand="0" w:noVBand="1"/>
      </w:tblPr>
      <w:tblGrid>
        <w:gridCol w:w="2337"/>
        <w:gridCol w:w="2337"/>
        <w:gridCol w:w="2338"/>
        <w:gridCol w:w="2338"/>
      </w:tblGrid>
      <w:tr w:rsidR="00B310BB" w:rsidRPr="007E7B8E" w14:paraId="6F72486A" w14:textId="77777777" w:rsidTr="001605C1">
        <w:trPr>
          <w:cnfStyle w:val="100000000000" w:firstRow="1" w:lastRow="0" w:firstColumn="0" w:lastColumn="0" w:oddVBand="0" w:evenVBand="0" w:oddHBand="0" w:evenHBand="0"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2337" w:type="dxa"/>
          </w:tcPr>
          <w:p w14:paraId="6F724866" w14:textId="77777777" w:rsidR="00B310BB" w:rsidRPr="007E7B8E" w:rsidRDefault="00B310BB" w:rsidP="005D6DD1">
            <w:pPr>
              <w:tabs>
                <w:tab w:val="left" w:pos="3690"/>
              </w:tabs>
              <w:jc w:val="center"/>
              <w:rPr>
                <w:rFonts w:ascii="Times New Roman" w:hAnsi="Times New Roman" w:cs="Times New Roman"/>
              </w:rPr>
            </w:pPr>
            <w:r w:rsidRPr="007E7B8E">
              <w:rPr>
                <w:rFonts w:ascii="Times New Roman" w:hAnsi="Times New Roman" w:cs="Times New Roman"/>
              </w:rPr>
              <w:t>The number of the quay</w:t>
            </w:r>
          </w:p>
        </w:tc>
        <w:tc>
          <w:tcPr>
            <w:tcW w:w="2337" w:type="dxa"/>
          </w:tcPr>
          <w:p w14:paraId="6F724867" w14:textId="77777777" w:rsidR="00B310BB" w:rsidRPr="007E7B8E" w:rsidRDefault="00B310BB" w:rsidP="005D6DD1">
            <w:pPr>
              <w:tabs>
                <w:tab w:val="left" w:pos="369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E7B8E">
              <w:rPr>
                <w:rFonts w:ascii="Times New Roman" w:hAnsi="Times New Roman" w:cs="Times New Roman"/>
              </w:rPr>
              <w:t>Max. length, m</w:t>
            </w:r>
          </w:p>
        </w:tc>
        <w:tc>
          <w:tcPr>
            <w:tcW w:w="2338" w:type="dxa"/>
          </w:tcPr>
          <w:p w14:paraId="6F724868" w14:textId="77777777" w:rsidR="00B310BB" w:rsidRPr="007E7B8E" w:rsidRDefault="00B310BB" w:rsidP="005D6DD1">
            <w:pPr>
              <w:tabs>
                <w:tab w:val="left" w:pos="369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E7B8E">
              <w:rPr>
                <w:rFonts w:ascii="Times New Roman" w:hAnsi="Times New Roman" w:cs="Times New Roman"/>
              </w:rPr>
              <w:t>Max. width, m</w:t>
            </w:r>
          </w:p>
        </w:tc>
        <w:tc>
          <w:tcPr>
            <w:tcW w:w="2338" w:type="dxa"/>
          </w:tcPr>
          <w:p w14:paraId="6F724869" w14:textId="77777777" w:rsidR="00B310BB" w:rsidRPr="007E7B8E" w:rsidRDefault="00B310BB" w:rsidP="005D6DD1">
            <w:pPr>
              <w:tabs>
                <w:tab w:val="left" w:pos="369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E7B8E">
              <w:rPr>
                <w:rFonts w:ascii="Times New Roman" w:hAnsi="Times New Roman" w:cs="Times New Roman"/>
              </w:rPr>
              <w:t>Deadweight, t</w:t>
            </w:r>
          </w:p>
        </w:tc>
      </w:tr>
      <w:tr w:rsidR="00B310BB" w:rsidRPr="007E7B8E" w14:paraId="6F72486F" w14:textId="77777777" w:rsidTr="00160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6F72486B" w14:textId="77777777" w:rsidR="00B310BB" w:rsidRPr="001605C1" w:rsidRDefault="001605C1" w:rsidP="001605C1">
            <w:pPr>
              <w:tabs>
                <w:tab w:val="left" w:pos="3690"/>
              </w:tabs>
              <w:jc w:val="center"/>
              <w:rPr>
                <w:rFonts w:ascii="Times New Roman" w:hAnsi="Times New Roman" w:cs="Times New Roman"/>
                <w:b w:val="0"/>
              </w:rPr>
            </w:pPr>
            <w:r w:rsidRPr="001605C1">
              <w:rPr>
                <w:rFonts w:ascii="Times New Roman" w:hAnsi="Times New Roman" w:cs="Times New Roman"/>
                <w:b w:val="0"/>
              </w:rPr>
              <w:t>118 - 120</w:t>
            </w:r>
          </w:p>
        </w:tc>
        <w:tc>
          <w:tcPr>
            <w:tcW w:w="2337" w:type="dxa"/>
          </w:tcPr>
          <w:p w14:paraId="6F72486C" w14:textId="77777777" w:rsidR="00B310BB" w:rsidRPr="007E7B8E" w:rsidRDefault="003749C8" w:rsidP="003749C8">
            <w:pPr>
              <w:tabs>
                <w:tab w:val="left" w:pos="36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250</w:t>
            </w:r>
          </w:p>
        </w:tc>
        <w:tc>
          <w:tcPr>
            <w:tcW w:w="2338" w:type="dxa"/>
          </w:tcPr>
          <w:p w14:paraId="6F72486D" w14:textId="77777777" w:rsidR="00B310BB" w:rsidRPr="007E7B8E" w:rsidRDefault="003749C8" w:rsidP="003749C8">
            <w:pPr>
              <w:tabs>
                <w:tab w:val="left" w:pos="36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40</w:t>
            </w:r>
          </w:p>
        </w:tc>
        <w:tc>
          <w:tcPr>
            <w:tcW w:w="2338" w:type="dxa"/>
          </w:tcPr>
          <w:p w14:paraId="6F72486E" w14:textId="77777777" w:rsidR="00B310BB" w:rsidRPr="007E7B8E" w:rsidRDefault="003749C8" w:rsidP="003749C8">
            <w:pPr>
              <w:tabs>
                <w:tab w:val="left" w:pos="369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100000</w:t>
            </w:r>
          </w:p>
        </w:tc>
      </w:tr>
    </w:tbl>
    <w:p w14:paraId="6F724870" w14:textId="77777777" w:rsidR="00B310BB" w:rsidRPr="005D6DD1" w:rsidRDefault="005D6DD1" w:rsidP="000B2414">
      <w:pPr>
        <w:pStyle w:val="IntenseQuote"/>
        <w:rPr>
          <w:rFonts w:ascii="Times New Roman" w:hAnsi="Times New Roman" w:cs="Times New Roman"/>
          <w:color w:val="000000" w:themeColor="text1"/>
          <w:sz w:val="28"/>
        </w:rPr>
      </w:pPr>
      <w:r>
        <w:rPr>
          <w:rFonts w:ascii="Times New Roman" w:hAnsi="Times New Roman" w:cs="Times New Roman"/>
          <w:color w:val="000000" w:themeColor="text1"/>
          <w:sz w:val="28"/>
        </w:rPr>
        <w:t>7. MOORING ARRANGEMENTS AND ATTENDANCE OF MOORING LINES</w:t>
      </w:r>
    </w:p>
    <w:p w14:paraId="6F724871" w14:textId="77777777" w:rsidR="00B310BB" w:rsidRDefault="00B310BB" w:rsidP="008D066C">
      <w:pPr>
        <w:tabs>
          <w:tab w:val="left" w:pos="3690"/>
        </w:tabs>
        <w:rPr>
          <w:rFonts w:ascii="Times New Roman" w:hAnsi="Times New Roman" w:cs="Times New Roman"/>
          <w:color w:val="000000" w:themeColor="text1"/>
        </w:rPr>
      </w:pPr>
      <w:r w:rsidRPr="007E7B8E">
        <w:rPr>
          <w:rFonts w:ascii="Times New Roman" w:hAnsi="Times New Roman" w:cs="Times New Roman"/>
        </w:rPr>
        <w:t xml:space="preserve">Mooring requirements are </w:t>
      </w:r>
      <w:proofErr w:type="spellStart"/>
      <w:r w:rsidRPr="007E7B8E">
        <w:rPr>
          <w:rFonts w:ascii="Times New Roman" w:hAnsi="Times New Roman" w:cs="Times New Roman"/>
        </w:rPr>
        <w:t>reglamented</w:t>
      </w:r>
      <w:proofErr w:type="spellEnd"/>
      <w:r w:rsidRPr="007E7B8E">
        <w:rPr>
          <w:rFonts w:ascii="Times New Roman" w:hAnsi="Times New Roman" w:cs="Times New Roman"/>
        </w:rPr>
        <w:t xml:space="preserve"> in Klaipeda State Seaport Rules (</w:t>
      </w:r>
      <w:hyperlink r:id="rId9" w:history="1">
        <w:r w:rsidR="00CF777D" w:rsidRPr="007E7B8E">
          <w:rPr>
            <w:rStyle w:val="Hyperlink"/>
            <w:rFonts w:ascii="Times New Roman" w:hAnsi="Times New Roman" w:cs="Times New Roman"/>
          </w:rPr>
          <w:t>www.portofklaipeda.lt/regulations/level2/Laivybos-taisykles_1/279</w:t>
        </w:r>
      </w:hyperlink>
      <w:r w:rsidR="00964BFD" w:rsidRPr="007E7B8E">
        <w:rPr>
          <w:rFonts w:ascii="Times New Roman" w:hAnsi="Times New Roman" w:cs="Times New Roman"/>
        </w:rPr>
        <w:t xml:space="preserve">). Vessel mooring shall be under control of the Port Control Department (PCD) </w:t>
      </w:r>
      <w:r w:rsidR="006F7459" w:rsidRPr="007E7B8E">
        <w:rPr>
          <w:rFonts w:ascii="Times New Roman" w:hAnsi="Times New Roman" w:cs="Times New Roman"/>
        </w:rPr>
        <w:t>and Vessel Traffic Service of the Port Authority (VTS) according to the powers. It is forbidden for vessels, to moor at a berth without permission from the Port Dispatcher Office and VTS. Vessel’s mooring lines on quay bollards are placed according to the instructions of pilot/ Port Authority. A vessel shall be moored with mooring lines or ropes for appropriate strength so that under all conditions it stays at the berth. It is prohibited to use different materials for one mooring line. Mooring line cannot be too slack or too tight so that vessel could not move during cargo operations and as a result - damage cargo loading devices and cause an emergency situation. Maintaining and monitoring mooring lines during time on berth is the responsibility of the vessel Master.</w:t>
      </w:r>
      <w:r w:rsidR="00731A83">
        <w:rPr>
          <w:rFonts w:ascii="Times New Roman" w:hAnsi="Times New Roman" w:cs="Times New Roman"/>
        </w:rPr>
        <w:t xml:space="preserve"> Maximum load at mooring </w:t>
      </w:r>
      <w:r w:rsidR="005C2169" w:rsidRPr="005C2169">
        <w:rPr>
          <w:rFonts w:ascii="Times New Roman" w:hAnsi="Times New Roman" w:cs="Times New Roman"/>
        </w:rPr>
        <w:t>bitts</w:t>
      </w:r>
      <w:r w:rsidR="00731A83" w:rsidRPr="005C2169">
        <w:rPr>
          <w:rFonts w:ascii="Times New Roman" w:hAnsi="Times New Roman" w:cs="Times New Roman"/>
        </w:rPr>
        <w:t xml:space="preserve"> </w:t>
      </w:r>
      <w:r w:rsidR="005C2169">
        <w:rPr>
          <w:rFonts w:ascii="Times New Roman" w:hAnsi="Times New Roman" w:cs="Times New Roman"/>
          <w:color w:val="000000" w:themeColor="text1"/>
        </w:rPr>
        <w:t xml:space="preserve">is 600 </w:t>
      </w:r>
      <w:proofErr w:type="spellStart"/>
      <w:r w:rsidR="005C2169">
        <w:rPr>
          <w:rFonts w:ascii="Times New Roman" w:hAnsi="Times New Roman" w:cs="Times New Roman"/>
          <w:color w:val="000000" w:themeColor="text1"/>
        </w:rPr>
        <w:t>kN</w:t>
      </w:r>
      <w:r w:rsidR="00731A83">
        <w:rPr>
          <w:rFonts w:ascii="Times New Roman" w:hAnsi="Times New Roman" w:cs="Times New Roman"/>
          <w:color w:val="000000" w:themeColor="text1"/>
        </w:rPr>
        <w:t>.</w:t>
      </w:r>
      <w:proofErr w:type="spellEnd"/>
    </w:p>
    <w:p w14:paraId="6F724872" w14:textId="77777777" w:rsidR="00E823E1" w:rsidRPr="00E823E1" w:rsidRDefault="00307416" w:rsidP="00E823E1">
      <w:pPr>
        <w:pStyle w:val="IntenseQuote"/>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8. </w:t>
      </w:r>
      <w:r w:rsidR="00E823E1">
        <w:rPr>
          <w:rFonts w:ascii="Times New Roman" w:hAnsi="Times New Roman" w:cs="Times New Roman"/>
          <w:color w:val="000000" w:themeColor="text1"/>
          <w:sz w:val="28"/>
        </w:rPr>
        <w:t>SPEED AT AQUATORIUM</w:t>
      </w:r>
      <w:r w:rsidR="00E823E1" w:rsidRPr="00E823E1">
        <w:rPr>
          <w:rFonts w:ascii="Times New Roman" w:hAnsi="Times New Roman" w:cs="Times New Roman"/>
          <w:color w:val="000000" w:themeColor="text1"/>
          <w:sz w:val="28"/>
        </w:rPr>
        <w:t xml:space="preserve"> </w:t>
      </w:r>
    </w:p>
    <w:p w14:paraId="6F724873" w14:textId="77777777" w:rsidR="00E823E1" w:rsidRPr="00E823E1" w:rsidRDefault="00E823E1" w:rsidP="00E823E1">
      <w:pPr>
        <w:tabs>
          <w:tab w:val="left" w:pos="3690"/>
        </w:tabs>
        <w:rPr>
          <w:rFonts w:ascii="Times New Roman" w:hAnsi="Times New Roman" w:cs="Times New Roman"/>
          <w:color w:val="000000" w:themeColor="text1"/>
        </w:rPr>
      </w:pPr>
      <w:r w:rsidRPr="00E823E1">
        <w:rPr>
          <w:rFonts w:ascii="Times New Roman" w:hAnsi="Times New Roman" w:cs="Times New Roman"/>
          <w:color w:val="000000" w:themeColor="text1"/>
        </w:rPr>
        <w:t>In the whole port waters, the maximum set spe</w:t>
      </w:r>
      <w:r>
        <w:rPr>
          <w:rFonts w:ascii="Times New Roman" w:hAnsi="Times New Roman" w:cs="Times New Roman"/>
          <w:color w:val="000000" w:themeColor="text1"/>
        </w:rPr>
        <w:t>ed of vessels shall not exceed 8</w:t>
      </w:r>
      <w:r w:rsidRPr="00E823E1">
        <w:rPr>
          <w:rFonts w:ascii="Times New Roman" w:hAnsi="Times New Roman" w:cs="Times New Roman"/>
          <w:color w:val="000000" w:themeColor="text1"/>
        </w:rPr>
        <w:t xml:space="preserve"> knots. When passing areas where waves caused by the vessel pose danger, such a minimum speed shall be selected, which would </w:t>
      </w:r>
      <w:r w:rsidRPr="00E823E1">
        <w:rPr>
          <w:rFonts w:ascii="Times New Roman" w:hAnsi="Times New Roman" w:cs="Times New Roman"/>
          <w:color w:val="000000" w:themeColor="text1"/>
        </w:rPr>
        <w:lastRenderedPageBreak/>
        <w:t>still permit to control the vessel. In order to comply with the navigation safety requirements, the maximum permissible speed of the vessel may be changed at the instruction of the VTS operator on duty.</w:t>
      </w:r>
    </w:p>
    <w:p w14:paraId="6F724874" w14:textId="77777777" w:rsidR="00E823E1" w:rsidRPr="00E823E1" w:rsidRDefault="00E823E1" w:rsidP="00E823E1">
      <w:pPr>
        <w:tabs>
          <w:tab w:val="left" w:pos="3690"/>
        </w:tabs>
        <w:rPr>
          <w:rFonts w:ascii="Times New Roman" w:hAnsi="Times New Roman" w:cs="Times New Roman"/>
          <w:color w:val="000000" w:themeColor="text1"/>
        </w:rPr>
      </w:pPr>
      <w:r w:rsidRPr="00E823E1">
        <w:rPr>
          <w:rFonts w:ascii="Times New Roman" w:hAnsi="Times New Roman" w:cs="Times New Roman"/>
          <w:color w:val="000000" w:themeColor="text1"/>
        </w:rPr>
        <w:t>If it can be foreseen that vessels passing berths where loading operations involving dangerous cargo are carried out, will not be</w:t>
      </w:r>
      <w:r>
        <w:rPr>
          <w:rFonts w:ascii="Times New Roman" w:hAnsi="Times New Roman" w:cs="Times New Roman"/>
          <w:color w:val="000000" w:themeColor="text1"/>
        </w:rPr>
        <w:t xml:space="preserve"> able to maintain the speed of 8</w:t>
      </w:r>
      <w:r w:rsidRPr="00E823E1">
        <w:rPr>
          <w:rFonts w:ascii="Times New Roman" w:hAnsi="Times New Roman" w:cs="Times New Roman"/>
          <w:color w:val="000000" w:themeColor="text1"/>
        </w:rPr>
        <w:t xml:space="preserve"> knots as agreed with the VTS, then the VTS must inform the port land user on the necessity to suspend loading operations temporarily.</w:t>
      </w:r>
    </w:p>
    <w:p w14:paraId="6F724875" w14:textId="77777777" w:rsidR="00E823E1" w:rsidRPr="00731A83" w:rsidRDefault="00E823E1" w:rsidP="00E823E1">
      <w:pPr>
        <w:tabs>
          <w:tab w:val="left" w:pos="3690"/>
        </w:tabs>
        <w:rPr>
          <w:rFonts w:ascii="Times New Roman" w:hAnsi="Times New Roman" w:cs="Times New Roman"/>
          <w:color w:val="000000" w:themeColor="text1"/>
        </w:rPr>
      </w:pPr>
      <w:r w:rsidRPr="00E823E1">
        <w:rPr>
          <w:rFonts w:ascii="Times New Roman" w:hAnsi="Times New Roman" w:cs="Times New Roman"/>
          <w:color w:val="000000" w:themeColor="text1"/>
        </w:rPr>
        <w:t xml:space="preserve">The vessel’s speed shall not be limited, if the vessel is proceeding for rescue purposes at the </w:t>
      </w:r>
      <w:proofErr w:type="spellStart"/>
      <w:r w:rsidRPr="00E823E1">
        <w:rPr>
          <w:rFonts w:ascii="Times New Roman" w:hAnsi="Times New Roman" w:cs="Times New Roman"/>
          <w:color w:val="000000" w:themeColor="text1"/>
        </w:rPr>
        <w:t>Harbour</w:t>
      </w:r>
      <w:proofErr w:type="spellEnd"/>
      <w:r w:rsidRPr="00E823E1">
        <w:rPr>
          <w:rFonts w:ascii="Times New Roman" w:hAnsi="Times New Roman" w:cs="Times New Roman"/>
          <w:color w:val="000000" w:themeColor="text1"/>
        </w:rPr>
        <w:t xml:space="preserve"> Master’s order, and also for navy vessels proceeding for the execution of a combat task, if this does not endanger the safety of humans and property. The above-mentioned vessels shall enjoy the priority of proceeding along the port waters and the navigation channel.</w:t>
      </w:r>
    </w:p>
    <w:p w14:paraId="6F724876" w14:textId="77777777" w:rsidR="006F7459" w:rsidRPr="009E6347" w:rsidRDefault="00307416" w:rsidP="000B2414">
      <w:pPr>
        <w:pStyle w:val="IntenseQuote"/>
        <w:rPr>
          <w:rFonts w:ascii="Times New Roman" w:hAnsi="Times New Roman" w:cs="Times New Roman"/>
          <w:color w:val="000000" w:themeColor="text1"/>
          <w:sz w:val="28"/>
        </w:rPr>
      </w:pPr>
      <w:r>
        <w:rPr>
          <w:rFonts w:ascii="Times New Roman" w:hAnsi="Times New Roman" w:cs="Times New Roman"/>
          <w:color w:val="000000" w:themeColor="text1"/>
          <w:sz w:val="28"/>
        </w:rPr>
        <w:t>9</w:t>
      </w:r>
      <w:r w:rsidR="00314035">
        <w:rPr>
          <w:rFonts w:ascii="Times New Roman" w:hAnsi="Times New Roman" w:cs="Times New Roman"/>
          <w:color w:val="000000" w:themeColor="text1"/>
          <w:sz w:val="28"/>
        </w:rPr>
        <w:t>. LOADING</w:t>
      </w:r>
      <w:r w:rsidR="009E6347">
        <w:rPr>
          <w:rFonts w:ascii="Times New Roman" w:hAnsi="Times New Roman" w:cs="Times New Roman"/>
          <w:color w:val="000000" w:themeColor="text1"/>
          <w:sz w:val="28"/>
        </w:rPr>
        <w:t xml:space="preserve"> PROCEDURES AND COMMUNICATIONS</w:t>
      </w:r>
    </w:p>
    <w:p w14:paraId="6F724877" w14:textId="77777777" w:rsidR="00673EED" w:rsidRPr="007E7B8E" w:rsidRDefault="00314035" w:rsidP="008D066C">
      <w:pPr>
        <w:tabs>
          <w:tab w:val="left" w:pos="3690"/>
        </w:tabs>
        <w:rPr>
          <w:rFonts w:ascii="Times New Roman" w:hAnsi="Times New Roman" w:cs="Times New Roman"/>
        </w:rPr>
      </w:pPr>
      <w:r>
        <w:rPr>
          <w:rFonts w:ascii="Times New Roman" w:hAnsi="Times New Roman" w:cs="Times New Roman"/>
        </w:rPr>
        <w:t>Loading</w:t>
      </w:r>
      <w:r w:rsidR="00673EED" w:rsidRPr="007E7B8E">
        <w:rPr>
          <w:rFonts w:ascii="Times New Roman" w:hAnsi="Times New Roman" w:cs="Times New Roman"/>
        </w:rPr>
        <w:t xml:space="preserve"> procedures will be carried out in accordance </w:t>
      </w:r>
      <w:r>
        <w:rPr>
          <w:rFonts w:ascii="Times New Roman" w:hAnsi="Times New Roman" w:cs="Times New Roman"/>
        </w:rPr>
        <w:t>with the loading</w:t>
      </w:r>
      <w:r w:rsidR="00673EED" w:rsidRPr="007E7B8E">
        <w:rPr>
          <w:rFonts w:ascii="Times New Roman" w:hAnsi="Times New Roman" w:cs="Times New Roman"/>
        </w:rPr>
        <w:t xml:space="preserve"> plan provided by the vessel Master. Prior to starting work the following procedures must be completed:</w:t>
      </w:r>
    </w:p>
    <w:p w14:paraId="6F724878" w14:textId="77777777" w:rsidR="00673EED" w:rsidRPr="007E7B8E" w:rsidRDefault="00673EED" w:rsidP="00673EED">
      <w:pPr>
        <w:pStyle w:val="ListParagraph"/>
        <w:numPr>
          <w:ilvl w:val="0"/>
          <w:numId w:val="2"/>
        </w:numPr>
        <w:tabs>
          <w:tab w:val="left" w:pos="3690"/>
        </w:tabs>
        <w:rPr>
          <w:rFonts w:ascii="Times New Roman" w:hAnsi="Times New Roman" w:cs="Times New Roman"/>
        </w:rPr>
      </w:pPr>
      <w:r w:rsidRPr="007E7B8E">
        <w:rPr>
          <w:rFonts w:ascii="Times New Roman" w:hAnsi="Times New Roman" w:cs="Times New Roman"/>
        </w:rPr>
        <w:t>The plan must be agreed and signed off by Loading Master and the vessel Master.</w:t>
      </w:r>
    </w:p>
    <w:p w14:paraId="6F724879" w14:textId="77777777" w:rsidR="00673EED" w:rsidRPr="007E7B8E" w:rsidRDefault="00673EED" w:rsidP="00673EED">
      <w:pPr>
        <w:pStyle w:val="ListParagraph"/>
        <w:numPr>
          <w:ilvl w:val="0"/>
          <w:numId w:val="2"/>
        </w:numPr>
        <w:tabs>
          <w:tab w:val="left" w:pos="3690"/>
        </w:tabs>
        <w:rPr>
          <w:rFonts w:ascii="Times New Roman" w:hAnsi="Times New Roman" w:cs="Times New Roman"/>
        </w:rPr>
      </w:pPr>
      <w:r w:rsidRPr="007E7B8E">
        <w:rPr>
          <w:rFonts w:ascii="Times New Roman" w:hAnsi="Times New Roman" w:cs="Times New Roman"/>
        </w:rPr>
        <w:t xml:space="preserve">A ship/shore safety check sheet must be completed </w:t>
      </w:r>
      <w:r w:rsidR="0005788D" w:rsidRPr="007E7B8E">
        <w:rPr>
          <w:rFonts w:ascii="Times New Roman" w:hAnsi="Times New Roman" w:cs="Times New Roman"/>
        </w:rPr>
        <w:t xml:space="preserve">between Loading Master and the vessel Master. </w:t>
      </w:r>
    </w:p>
    <w:p w14:paraId="6F72487A" w14:textId="77777777" w:rsidR="00731A83" w:rsidRPr="009D02E3" w:rsidRDefault="0005788D" w:rsidP="00731A83">
      <w:pPr>
        <w:pStyle w:val="ListParagraph"/>
        <w:numPr>
          <w:ilvl w:val="0"/>
          <w:numId w:val="2"/>
        </w:numPr>
        <w:tabs>
          <w:tab w:val="left" w:pos="3690"/>
        </w:tabs>
        <w:rPr>
          <w:rFonts w:ascii="Times New Roman" w:hAnsi="Times New Roman" w:cs="Times New Roman"/>
        </w:rPr>
      </w:pPr>
      <w:r w:rsidRPr="007E7B8E">
        <w:rPr>
          <w:rFonts w:ascii="Times New Roman" w:hAnsi="Times New Roman" w:cs="Times New Roman"/>
        </w:rPr>
        <w:t>Prior to discharge the vessel Master must provide the terminal with a completed cargo information form. During discharge, trimming will take place as required both by hand and using mechanical plant. On completion of work all holds will be cleaned and/ or trimmed to the Master’s satisfaction.</w:t>
      </w:r>
    </w:p>
    <w:p w14:paraId="6F72487B" w14:textId="77777777" w:rsidR="009D02E3" w:rsidRPr="009D02E3" w:rsidRDefault="00307416" w:rsidP="009D02E3">
      <w:pPr>
        <w:pStyle w:val="IntenseQuote"/>
        <w:rPr>
          <w:rFonts w:ascii="Times New Roman" w:hAnsi="Times New Roman" w:cs="Times New Roman"/>
          <w:color w:val="000000" w:themeColor="text1"/>
          <w:sz w:val="28"/>
        </w:rPr>
      </w:pPr>
      <w:r>
        <w:rPr>
          <w:rFonts w:ascii="Times New Roman" w:hAnsi="Times New Roman" w:cs="Times New Roman"/>
          <w:color w:val="000000" w:themeColor="text1"/>
          <w:sz w:val="28"/>
        </w:rPr>
        <w:t>10</w:t>
      </w:r>
      <w:r w:rsidR="009D02E3">
        <w:rPr>
          <w:rFonts w:ascii="Times New Roman" w:hAnsi="Times New Roman" w:cs="Times New Roman"/>
          <w:color w:val="000000" w:themeColor="text1"/>
          <w:sz w:val="28"/>
        </w:rPr>
        <w:t xml:space="preserve">. </w:t>
      </w:r>
      <w:r w:rsidR="009D02E3" w:rsidRPr="009D02E3">
        <w:rPr>
          <w:rFonts w:ascii="Times New Roman" w:hAnsi="Times New Roman" w:cs="Times New Roman"/>
          <w:color w:val="000000" w:themeColor="text1"/>
          <w:sz w:val="28"/>
        </w:rPr>
        <w:t>PROCEDURE FOR ARRIVAL AND DEPARTURE OF VESSELS AT/FROM THE SEAPORT</w:t>
      </w:r>
    </w:p>
    <w:p w14:paraId="6F72487C" w14:textId="77777777" w:rsidR="009D02E3" w:rsidRPr="009D02E3" w:rsidRDefault="009D02E3" w:rsidP="009D02E3">
      <w:pPr>
        <w:tabs>
          <w:tab w:val="left" w:pos="3690"/>
        </w:tabs>
        <w:rPr>
          <w:rFonts w:ascii="Times New Roman" w:hAnsi="Times New Roman" w:cs="Times New Roman"/>
        </w:rPr>
      </w:pPr>
      <w:r w:rsidRPr="009D02E3">
        <w:rPr>
          <w:rFonts w:ascii="Times New Roman" w:hAnsi="Times New Roman" w:cs="Times New Roman"/>
        </w:rPr>
        <w:t>A ship arriving at port shall replace ballast water no closer than 200 nautical miles away from the closest shore in waters where depth is no less than 200 m. If a ship cannot replace ballast water 200 nautical miles away from the shore, ballast water shall be replaced as far from the shore as possible, but no closer than 50 nautical miles from the shore, in waters where depth is no less than 200 m.</w:t>
      </w:r>
    </w:p>
    <w:p w14:paraId="6F72487D" w14:textId="77777777" w:rsidR="009D02E3" w:rsidRPr="009D02E3" w:rsidRDefault="005C2169" w:rsidP="009D02E3">
      <w:pPr>
        <w:tabs>
          <w:tab w:val="left" w:pos="3690"/>
        </w:tabs>
        <w:rPr>
          <w:rFonts w:ascii="Times New Roman" w:hAnsi="Times New Roman" w:cs="Times New Roman"/>
        </w:rPr>
      </w:pPr>
      <w:r>
        <w:rPr>
          <w:rFonts w:ascii="Times New Roman" w:hAnsi="Times New Roman" w:cs="Times New Roman"/>
        </w:rPr>
        <w:t>T</w:t>
      </w:r>
      <w:r w:rsidR="009D02E3" w:rsidRPr="009D02E3">
        <w:rPr>
          <w:rFonts w:ascii="Times New Roman" w:hAnsi="Times New Roman" w:cs="Times New Roman"/>
        </w:rPr>
        <w:t>he requirement to replace ballast water does not apply:</w:t>
      </w:r>
    </w:p>
    <w:p w14:paraId="6F72487E" w14:textId="77777777" w:rsidR="009D02E3" w:rsidRPr="009D02E3" w:rsidRDefault="009D02E3" w:rsidP="009D02E3">
      <w:pPr>
        <w:tabs>
          <w:tab w:val="left" w:pos="3690"/>
        </w:tabs>
        <w:rPr>
          <w:rFonts w:ascii="Times New Roman" w:hAnsi="Times New Roman" w:cs="Times New Roman"/>
        </w:rPr>
      </w:pPr>
      <w:r>
        <w:rPr>
          <w:rFonts w:ascii="Times New Roman" w:hAnsi="Times New Roman" w:cs="Times New Roman"/>
        </w:rPr>
        <w:t>- T</w:t>
      </w:r>
      <w:r w:rsidRPr="009D02E3">
        <w:rPr>
          <w:rFonts w:ascii="Times New Roman" w:hAnsi="Times New Roman" w:cs="Times New Roman"/>
        </w:rPr>
        <w:t>o ships operating only the Baltic Sea area or the sea area of the Republic of Lithuania;</w:t>
      </w:r>
    </w:p>
    <w:p w14:paraId="6F72487F" w14:textId="77777777" w:rsidR="009D02E3" w:rsidRPr="009D02E3" w:rsidRDefault="009D02E3" w:rsidP="009D02E3">
      <w:pPr>
        <w:tabs>
          <w:tab w:val="left" w:pos="3690"/>
        </w:tabs>
        <w:rPr>
          <w:rFonts w:ascii="Times New Roman" w:hAnsi="Times New Roman" w:cs="Times New Roman"/>
        </w:rPr>
      </w:pPr>
      <w:r>
        <w:rPr>
          <w:rFonts w:ascii="Times New Roman" w:hAnsi="Times New Roman" w:cs="Times New Roman"/>
        </w:rPr>
        <w:t>- T</w:t>
      </w:r>
      <w:r w:rsidRPr="009D02E3">
        <w:rPr>
          <w:rFonts w:ascii="Times New Roman" w:hAnsi="Times New Roman" w:cs="Times New Roman"/>
        </w:rPr>
        <w:t>o navy vessels and other ships of state status;</w:t>
      </w:r>
    </w:p>
    <w:p w14:paraId="6F724880" w14:textId="77777777" w:rsidR="009D02E3" w:rsidRPr="009D02E3" w:rsidRDefault="009D02E3" w:rsidP="009D02E3">
      <w:pPr>
        <w:tabs>
          <w:tab w:val="left" w:pos="3690"/>
        </w:tabs>
        <w:rPr>
          <w:rFonts w:ascii="Times New Roman" w:hAnsi="Times New Roman" w:cs="Times New Roman"/>
        </w:rPr>
      </w:pPr>
      <w:r>
        <w:rPr>
          <w:rFonts w:ascii="Times New Roman" w:hAnsi="Times New Roman" w:cs="Times New Roman"/>
        </w:rPr>
        <w:t>- T</w:t>
      </w:r>
      <w:r w:rsidRPr="009D02E3">
        <w:rPr>
          <w:rFonts w:ascii="Times New Roman" w:hAnsi="Times New Roman" w:cs="Times New Roman"/>
        </w:rPr>
        <w:t>o ships with permanent (irreplaceable) ballast water inside hermetic tanks;</w:t>
      </w:r>
    </w:p>
    <w:p w14:paraId="6F724881" w14:textId="77777777" w:rsidR="009D02E3" w:rsidRPr="009D02E3" w:rsidRDefault="009D02E3" w:rsidP="009D02E3">
      <w:pPr>
        <w:tabs>
          <w:tab w:val="left" w:pos="3690"/>
        </w:tabs>
        <w:rPr>
          <w:rFonts w:ascii="Times New Roman" w:hAnsi="Times New Roman" w:cs="Times New Roman"/>
        </w:rPr>
      </w:pPr>
      <w:r>
        <w:rPr>
          <w:rFonts w:ascii="Times New Roman" w:hAnsi="Times New Roman" w:cs="Times New Roman"/>
        </w:rPr>
        <w:t>- T</w:t>
      </w:r>
      <w:r w:rsidRPr="009D02E3">
        <w:rPr>
          <w:rFonts w:ascii="Times New Roman" w:hAnsi="Times New Roman" w:cs="Times New Roman"/>
        </w:rPr>
        <w:t>o ships that are not designed to take on ballast water or may not take on ballast water because of their structure;</w:t>
      </w:r>
    </w:p>
    <w:p w14:paraId="6F724882" w14:textId="77777777" w:rsidR="009D02E3" w:rsidRPr="009D02E3" w:rsidRDefault="009D02E3" w:rsidP="009D02E3">
      <w:pPr>
        <w:tabs>
          <w:tab w:val="left" w:pos="3690"/>
        </w:tabs>
        <w:rPr>
          <w:rFonts w:ascii="Times New Roman" w:hAnsi="Times New Roman" w:cs="Times New Roman"/>
        </w:rPr>
      </w:pPr>
      <w:r>
        <w:rPr>
          <w:rFonts w:ascii="Times New Roman" w:hAnsi="Times New Roman" w:cs="Times New Roman"/>
        </w:rPr>
        <w:t>- T</w:t>
      </w:r>
      <w:r w:rsidRPr="009D02E3">
        <w:rPr>
          <w:rFonts w:ascii="Times New Roman" w:hAnsi="Times New Roman" w:cs="Times New Roman"/>
        </w:rPr>
        <w:t>o recreational vessels whose length is under 50 meters employed only for rests and competitions;</w:t>
      </w:r>
    </w:p>
    <w:p w14:paraId="6F724883" w14:textId="77777777" w:rsidR="009D02E3" w:rsidRPr="009D02E3" w:rsidRDefault="009D02E3" w:rsidP="009D02E3">
      <w:pPr>
        <w:tabs>
          <w:tab w:val="left" w:pos="3690"/>
        </w:tabs>
        <w:rPr>
          <w:rFonts w:ascii="Times New Roman" w:hAnsi="Times New Roman" w:cs="Times New Roman"/>
        </w:rPr>
      </w:pPr>
      <w:r>
        <w:rPr>
          <w:rFonts w:ascii="Times New Roman" w:hAnsi="Times New Roman" w:cs="Times New Roman"/>
        </w:rPr>
        <w:t>- T</w:t>
      </w:r>
      <w:r w:rsidRPr="009D02E3">
        <w:rPr>
          <w:rFonts w:ascii="Times New Roman" w:hAnsi="Times New Roman" w:cs="Times New Roman"/>
        </w:rPr>
        <w:t>o search and rescue vessels and ships whose ballast water tanks do not exceed 8 cubic meters;</w:t>
      </w:r>
    </w:p>
    <w:p w14:paraId="6F724884" w14:textId="77777777" w:rsidR="009D02E3" w:rsidRPr="009D02E3" w:rsidRDefault="009D02E3" w:rsidP="009D02E3">
      <w:pPr>
        <w:tabs>
          <w:tab w:val="left" w:pos="3690"/>
        </w:tabs>
        <w:rPr>
          <w:rFonts w:ascii="Times New Roman" w:hAnsi="Times New Roman" w:cs="Times New Roman"/>
        </w:rPr>
      </w:pPr>
      <w:r>
        <w:rPr>
          <w:rFonts w:ascii="Times New Roman" w:hAnsi="Times New Roman" w:cs="Times New Roman"/>
        </w:rPr>
        <w:t>- W</w:t>
      </w:r>
      <w:r w:rsidRPr="009D02E3">
        <w:rPr>
          <w:rFonts w:ascii="Times New Roman" w:hAnsi="Times New Roman" w:cs="Times New Roman"/>
        </w:rPr>
        <w:t>hen taking on ballast water or ballast water sediments if doing so is necessary in order to ensure the ship’s safety in case of an emergency or for rescue at sea;</w:t>
      </w:r>
    </w:p>
    <w:p w14:paraId="6F724885" w14:textId="77777777" w:rsidR="009D02E3" w:rsidRPr="009D02E3" w:rsidRDefault="009D02E3" w:rsidP="009D02E3">
      <w:pPr>
        <w:tabs>
          <w:tab w:val="left" w:pos="3690"/>
        </w:tabs>
        <w:rPr>
          <w:rFonts w:ascii="Times New Roman" w:hAnsi="Times New Roman" w:cs="Times New Roman"/>
        </w:rPr>
      </w:pPr>
      <w:r>
        <w:rPr>
          <w:rFonts w:ascii="Times New Roman" w:hAnsi="Times New Roman" w:cs="Times New Roman"/>
        </w:rPr>
        <w:lastRenderedPageBreak/>
        <w:t>- I</w:t>
      </w:r>
      <w:r w:rsidRPr="009D02E3">
        <w:rPr>
          <w:rFonts w:ascii="Times New Roman" w:hAnsi="Times New Roman" w:cs="Times New Roman"/>
        </w:rPr>
        <w:t>n case of accidental ballast water and/or ballast water sediment release or spillage into the sea environment if this has happened through damage to the ship or injury to its crew provided all mandatory means of ensuring safety were undertaken before and after the damage and/or injury or if, upon identifying damage or release, measures were taken to stop the release or to reduce the flow;</w:t>
      </w:r>
    </w:p>
    <w:p w14:paraId="6F724886" w14:textId="77777777" w:rsidR="009D02E3" w:rsidRPr="009D02E3" w:rsidRDefault="009D02E3" w:rsidP="009D02E3">
      <w:pPr>
        <w:tabs>
          <w:tab w:val="left" w:pos="3690"/>
        </w:tabs>
        <w:rPr>
          <w:rFonts w:ascii="Times New Roman" w:hAnsi="Times New Roman" w:cs="Times New Roman"/>
        </w:rPr>
      </w:pPr>
      <w:r>
        <w:rPr>
          <w:rFonts w:ascii="Times New Roman" w:hAnsi="Times New Roman" w:cs="Times New Roman"/>
        </w:rPr>
        <w:t>- W</w:t>
      </w:r>
      <w:r w:rsidRPr="009D02E3">
        <w:rPr>
          <w:rFonts w:ascii="Times New Roman" w:hAnsi="Times New Roman" w:cs="Times New Roman"/>
        </w:rPr>
        <w:t>hen taking on or releasing ballast water and/or ballast water sediments if this is done to avoid pollution caused by the ship or reduce its risk as much as possible;</w:t>
      </w:r>
    </w:p>
    <w:p w14:paraId="6F724887" w14:textId="77777777" w:rsidR="009D02E3" w:rsidRPr="009D02E3" w:rsidRDefault="009D02E3" w:rsidP="009D02E3">
      <w:pPr>
        <w:tabs>
          <w:tab w:val="left" w:pos="3690"/>
        </w:tabs>
        <w:rPr>
          <w:rFonts w:ascii="Times New Roman" w:hAnsi="Times New Roman" w:cs="Times New Roman"/>
        </w:rPr>
      </w:pPr>
      <w:r>
        <w:rPr>
          <w:rFonts w:ascii="Times New Roman" w:hAnsi="Times New Roman" w:cs="Times New Roman"/>
        </w:rPr>
        <w:t>- W</w:t>
      </w:r>
      <w:r w:rsidRPr="009D02E3">
        <w:rPr>
          <w:rFonts w:ascii="Times New Roman" w:hAnsi="Times New Roman" w:cs="Times New Roman"/>
        </w:rPr>
        <w:t>hen releasing ballast water and/or ballast water sediments from the ship in the same place where all ballast water and/or ballast water sediments were taken on provided they were not mixed with ballast water and ballast water sediments taken from other places;</w:t>
      </w:r>
    </w:p>
    <w:p w14:paraId="6F724888" w14:textId="77777777" w:rsidR="009D02E3" w:rsidRPr="009D02E3" w:rsidRDefault="009D02E3" w:rsidP="009D02E3">
      <w:pPr>
        <w:tabs>
          <w:tab w:val="left" w:pos="3690"/>
        </w:tabs>
        <w:rPr>
          <w:rFonts w:ascii="Times New Roman" w:hAnsi="Times New Roman" w:cs="Times New Roman"/>
        </w:rPr>
      </w:pPr>
      <w:r>
        <w:rPr>
          <w:rFonts w:ascii="Times New Roman" w:hAnsi="Times New Roman" w:cs="Times New Roman"/>
        </w:rPr>
        <w:t>- I</w:t>
      </w:r>
      <w:r w:rsidRPr="009D02E3">
        <w:rPr>
          <w:rFonts w:ascii="Times New Roman" w:hAnsi="Times New Roman" w:cs="Times New Roman"/>
        </w:rPr>
        <w:t>f implementation of this requirement would cause the ship to deviate from its intended course or delay its voyage;</w:t>
      </w:r>
    </w:p>
    <w:p w14:paraId="6F724889" w14:textId="77777777" w:rsidR="00731A83" w:rsidRPr="00731A83" w:rsidRDefault="009D02E3" w:rsidP="009D02E3">
      <w:pPr>
        <w:tabs>
          <w:tab w:val="left" w:pos="3690"/>
        </w:tabs>
        <w:rPr>
          <w:rFonts w:ascii="Times New Roman" w:hAnsi="Times New Roman" w:cs="Times New Roman"/>
        </w:rPr>
      </w:pPr>
      <w:r>
        <w:rPr>
          <w:rFonts w:ascii="Times New Roman" w:hAnsi="Times New Roman" w:cs="Times New Roman"/>
        </w:rPr>
        <w:t>- I</w:t>
      </w:r>
      <w:r w:rsidRPr="009D02E3">
        <w:rPr>
          <w:rFonts w:ascii="Times New Roman" w:hAnsi="Times New Roman" w:cs="Times New Roman"/>
        </w:rPr>
        <w:t xml:space="preserve">f the ship’s captain justifiably decides that ballast water replacement would constitute a hazard to safety of the ship, its crew, or passengers or stability of the ship because of </w:t>
      </w:r>
      <w:proofErr w:type="spellStart"/>
      <w:r w:rsidRPr="009D02E3">
        <w:rPr>
          <w:rFonts w:ascii="Times New Roman" w:hAnsi="Times New Roman" w:cs="Times New Roman"/>
        </w:rPr>
        <w:t>unfavourable</w:t>
      </w:r>
      <w:proofErr w:type="spellEnd"/>
      <w:r w:rsidRPr="009D02E3">
        <w:rPr>
          <w:rFonts w:ascii="Times New Roman" w:hAnsi="Times New Roman" w:cs="Times New Roman"/>
        </w:rPr>
        <w:t xml:space="preserve"> weather conditions, ship’s buoyancy, or hull stress, equipment malfunction or other circumstances.</w:t>
      </w:r>
    </w:p>
    <w:p w14:paraId="6F72488A" w14:textId="77777777" w:rsidR="0062338A" w:rsidRPr="00EF7476" w:rsidRDefault="00307416" w:rsidP="000B2414">
      <w:pPr>
        <w:pStyle w:val="IntenseQuote"/>
        <w:rPr>
          <w:rFonts w:ascii="Times New Roman" w:hAnsi="Times New Roman" w:cs="Times New Roman"/>
          <w:color w:val="000000" w:themeColor="text1"/>
          <w:sz w:val="28"/>
        </w:rPr>
      </w:pPr>
      <w:r>
        <w:rPr>
          <w:rFonts w:ascii="Times New Roman" w:hAnsi="Times New Roman" w:cs="Times New Roman"/>
          <w:color w:val="000000" w:themeColor="text1"/>
          <w:sz w:val="28"/>
        </w:rPr>
        <w:t>11</w:t>
      </w:r>
      <w:r w:rsidR="00EF7476">
        <w:rPr>
          <w:rFonts w:ascii="Times New Roman" w:hAnsi="Times New Roman" w:cs="Times New Roman"/>
          <w:color w:val="000000" w:themeColor="text1"/>
          <w:sz w:val="28"/>
        </w:rPr>
        <w:t>. CARGO</w:t>
      </w:r>
      <w:r w:rsidR="0062338A" w:rsidRPr="00EF7476">
        <w:rPr>
          <w:rFonts w:ascii="Times New Roman" w:hAnsi="Times New Roman" w:cs="Times New Roman"/>
          <w:color w:val="000000" w:themeColor="text1"/>
          <w:sz w:val="28"/>
        </w:rPr>
        <w:t xml:space="preserve"> </w:t>
      </w:r>
      <w:r w:rsidR="00EF7476">
        <w:rPr>
          <w:rFonts w:ascii="Times New Roman" w:hAnsi="Times New Roman" w:cs="Times New Roman"/>
          <w:color w:val="000000" w:themeColor="text1"/>
          <w:sz w:val="28"/>
        </w:rPr>
        <w:t>WEIGHT DETERMINATIONS BY</w:t>
      </w:r>
      <w:r w:rsidR="0062338A" w:rsidRPr="00EF7476">
        <w:rPr>
          <w:rFonts w:ascii="Times New Roman" w:hAnsi="Times New Roman" w:cs="Times New Roman"/>
          <w:color w:val="000000" w:themeColor="text1"/>
          <w:sz w:val="28"/>
        </w:rPr>
        <w:t xml:space="preserve"> </w:t>
      </w:r>
      <w:r w:rsidR="00EF7476">
        <w:rPr>
          <w:rFonts w:ascii="Times New Roman" w:hAnsi="Times New Roman" w:cs="Times New Roman"/>
          <w:color w:val="000000" w:themeColor="text1"/>
          <w:sz w:val="28"/>
          <w:lang w:val="en-GB"/>
        </w:rPr>
        <w:t>WEIGHTMETER</w:t>
      </w:r>
      <w:r w:rsidR="00EF7476">
        <w:rPr>
          <w:rFonts w:ascii="Times New Roman" w:hAnsi="Times New Roman" w:cs="Times New Roman"/>
          <w:color w:val="000000" w:themeColor="text1"/>
          <w:sz w:val="28"/>
        </w:rPr>
        <w:t xml:space="preserve"> AND DRAUGHT SURVEY</w:t>
      </w:r>
      <w:r w:rsidR="0062338A" w:rsidRPr="00EF7476">
        <w:rPr>
          <w:rFonts w:ascii="Times New Roman" w:hAnsi="Times New Roman" w:cs="Times New Roman"/>
          <w:color w:val="000000" w:themeColor="text1"/>
          <w:sz w:val="28"/>
        </w:rPr>
        <w:t xml:space="preserve"> </w:t>
      </w:r>
    </w:p>
    <w:p w14:paraId="6F72488B" w14:textId="77777777" w:rsidR="0062338A" w:rsidRPr="007E7B8E" w:rsidRDefault="0062338A" w:rsidP="0005788D">
      <w:pPr>
        <w:tabs>
          <w:tab w:val="left" w:pos="3690"/>
        </w:tabs>
        <w:rPr>
          <w:rFonts w:ascii="Times New Roman" w:hAnsi="Times New Roman" w:cs="Times New Roman"/>
        </w:rPr>
      </w:pPr>
      <w:r w:rsidRPr="007E7B8E">
        <w:rPr>
          <w:rFonts w:ascii="Times New Roman" w:hAnsi="Times New Roman" w:cs="Times New Roman"/>
        </w:rPr>
        <w:t>9.1 It is the responsibility of the vessel Agent to organize the attendance of a Cargo Surveyor,</w:t>
      </w:r>
      <w:r w:rsidR="001605C1">
        <w:rPr>
          <w:rFonts w:ascii="Times New Roman" w:hAnsi="Times New Roman" w:cs="Times New Roman"/>
        </w:rPr>
        <w:t xml:space="preserve"> prior to, and on completion of</w:t>
      </w:r>
      <w:r w:rsidRPr="007E7B8E">
        <w:rPr>
          <w:rFonts w:ascii="Times New Roman" w:hAnsi="Times New Roman" w:cs="Times New Roman"/>
        </w:rPr>
        <w:t xml:space="preserve"> cargo handling. Terminal operations will start after the draft survey has been completed and instruction to start has been issued by the Surveyor. </w:t>
      </w:r>
    </w:p>
    <w:p w14:paraId="6F72488C" w14:textId="77777777" w:rsidR="0062338A" w:rsidRPr="007E7B8E" w:rsidRDefault="0062338A" w:rsidP="0005788D">
      <w:pPr>
        <w:tabs>
          <w:tab w:val="left" w:pos="3690"/>
        </w:tabs>
        <w:rPr>
          <w:rFonts w:ascii="Times New Roman" w:hAnsi="Times New Roman" w:cs="Times New Roman"/>
        </w:rPr>
      </w:pPr>
      <w:r w:rsidRPr="007E7B8E">
        <w:rPr>
          <w:rFonts w:ascii="Times New Roman" w:hAnsi="Times New Roman" w:cs="Times New Roman"/>
        </w:rPr>
        <w:t xml:space="preserve">9.2 Cargo weights can be monitored by the Terminal scales throughout </w:t>
      </w:r>
      <w:r w:rsidR="001605C1">
        <w:rPr>
          <w:rFonts w:ascii="Times New Roman" w:hAnsi="Times New Roman" w:cs="Times New Roman"/>
        </w:rPr>
        <w:t xml:space="preserve">the vessel operation. </w:t>
      </w:r>
      <w:r w:rsidR="00E74B61" w:rsidRPr="007E7B8E">
        <w:rPr>
          <w:rFonts w:ascii="Times New Roman" w:hAnsi="Times New Roman" w:cs="Times New Roman"/>
        </w:rPr>
        <w:t>In the event that cargo is not weighted via the Terminal’s scales, regular draft survey is carried out.</w:t>
      </w:r>
    </w:p>
    <w:p w14:paraId="6F72488D" w14:textId="77777777" w:rsidR="00E74B61" w:rsidRPr="00EF7476" w:rsidRDefault="00E74B61" w:rsidP="000B2414">
      <w:pPr>
        <w:pStyle w:val="IntenseQuote"/>
        <w:rPr>
          <w:rFonts w:ascii="Times New Roman" w:hAnsi="Times New Roman" w:cs="Times New Roman"/>
          <w:color w:val="000000" w:themeColor="text1"/>
          <w:sz w:val="28"/>
        </w:rPr>
      </w:pPr>
      <w:r w:rsidRPr="00EF7476">
        <w:rPr>
          <w:rFonts w:ascii="Times New Roman" w:hAnsi="Times New Roman" w:cs="Times New Roman"/>
          <w:color w:val="000000" w:themeColor="text1"/>
          <w:sz w:val="28"/>
        </w:rPr>
        <w:t>1</w:t>
      </w:r>
      <w:r w:rsidR="00307416">
        <w:rPr>
          <w:rFonts w:ascii="Times New Roman" w:hAnsi="Times New Roman" w:cs="Times New Roman"/>
          <w:color w:val="000000" w:themeColor="text1"/>
          <w:sz w:val="28"/>
        </w:rPr>
        <w:t>2</w:t>
      </w:r>
      <w:r w:rsidR="00EF7476">
        <w:rPr>
          <w:rFonts w:ascii="Times New Roman" w:hAnsi="Times New Roman" w:cs="Times New Roman"/>
          <w:color w:val="000000" w:themeColor="text1"/>
          <w:sz w:val="28"/>
        </w:rPr>
        <w:t>. CONDITIONS FOR ACCEPTANCE OF COMBINATION CARRIERS</w:t>
      </w:r>
      <w:r w:rsidRPr="00EF7476">
        <w:rPr>
          <w:rFonts w:ascii="Times New Roman" w:hAnsi="Times New Roman" w:cs="Times New Roman"/>
          <w:color w:val="000000" w:themeColor="text1"/>
          <w:sz w:val="28"/>
        </w:rPr>
        <w:t xml:space="preserve"> </w:t>
      </w:r>
    </w:p>
    <w:p w14:paraId="6F72488E" w14:textId="77777777" w:rsidR="00E74B61" w:rsidRPr="009E6347" w:rsidRDefault="00E74B61" w:rsidP="009E6347">
      <w:pPr>
        <w:tabs>
          <w:tab w:val="left" w:pos="3690"/>
        </w:tabs>
        <w:jc w:val="center"/>
        <w:rPr>
          <w:rFonts w:ascii="Times New Roman" w:hAnsi="Times New Roman" w:cs="Times New Roman"/>
          <w:i/>
        </w:rPr>
      </w:pPr>
      <w:r w:rsidRPr="009E6347">
        <w:rPr>
          <w:rFonts w:ascii="Times New Roman" w:hAnsi="Times New Roman" w:cs="Times New Roman"/>
          <w:i/>
        </w:rPr>
        <w:t>OBO/OOC</w:t>
      </w:r>
    </w:p>
    <w:p w14:paraId="6F72488F" w14:textId="77777777" w:rsidR="00E74B61" w:rsidRPr="007E7B8E" w:rsidRDefault="00E74B61" w:rsidP="0005788D">
      <w:pPr>
        <w:tabs>
          <w:tab w:val="left" w:pos="3690"/>
        </w:tabs>
        <w:rPr>
          <w:rFonts w:ascii="Times New Roman" w:hAnsi="Times New Roman" w:cs="Times New Roman"/>
        </w:rPr>
      </w:pPr>
      <w:r w:rsidRPr="007E7B8E">
        <w:rPr>
          <w:rFonts w:ascii="Times New Roman" w:hAnsi="Times New Roman" w:cs="Times New Roman"/>
        </w:rPr>
        <w:t>Before discharging, a valid gas-free certificate must be handed over the Terminal. If vessel is sailing with indemnity before discharging, a valid certificate of indemnity must be handed over to the Terminal.</w:t>
      </w:r>
    </w:p>
    <w:p w14:paraId="6F724890" w14:textId="77777777" w:rsidR="00E74B61" w:rsidRPr="00EF7476" w:rsidRDefault="00307416" w:rsidP="00EF7476">
      <w:pPr>
        <w:pStyle w:val="IntenseQuote"/>
        <w:rPr>
          <w:rFonts w:ascii="Times New Roman" w:hAnsi="Times New Roman" w:cs="Times New Roman"/>
          <w:color w:val="000000" w:themeColor="text1"/>
          <w:sz w:val="28"/>
        </w:rPr>
      </w:pPr>
      <w:r>
        <w:rPr>
          <w:rFonts w:ascii="Times New Roman" w:hAnsi="Times New Roman" w:cs="Times New Roman"/>
          <w:color w:val="000000" w:themeColor="text1"/>
          <w:sz w:val="28"/>
        </w:rPr>
        <w:t>13</w:t>
      </w:r>
      <w:r w:rsidR="00EF7476">
        <w:rPr>
          <w:rFonts w:ascii="Times New Roman" w:hAnsi="Times New Roman" w:cs="Times New Roman"/>
          <w:color w:val="000000" w:themeColor="text1"/>
          <w:sz w:val="28"/>
        </w:rPr>
        <w:t>. ACCESS TO AND FROM SHIPS AND BERTHS OR JETTIES</w:t>
      </w:r>
      <w:r w:rsidR="00E74B61" w:rsidRPr="00EF7476">
        <w:rPr>
          <w:rFonts w:ascii="Times New Roman" w:hAnsi="Times New Roman" w:cs="Times New Roman"/>
          <w:color w:val="000000" w:themeColor="text1"/>
          <w:sz w:val="28"/>
        </w:rPr>
        <w:t xml:space="preserve"> </w:t>
      </w:r>
    </w:p>
    <w:p w14:paraId="6F724891" w14:textId="77777777" w:rsidR="00B8105A" w:rsidRPr="007E7B8E" w:rsidRDefault="00E74B61" w:rsidP="0005788D">
      <w:pPr>
        <w:tabs>
          <w:tab w:val="left" w:pos="3690"/>
        </w:tabs>
        <w:rPr>
          <w:rFonts w:ascii="Times New Roman" w:hAnsi="Times New Roman" w:cs="Times New Roman"/>
        </w:rPr>
      </w:pPr>
      <w:r w:rsidRPr="007E7B8E">
        <w:rPr>
          <w:rFonts w:ascii="Times New Roman" w:hAnsi="Times New Roman" w:cs="Times New Roman"/>
        </w:rPr>
        <w:t xml:space="preserve">The means of access between the ship and the quay must be safe and legal, and may be provided by vessel. It should consist of an appropriate gangway or accommodation ladder with a properly fastened safety net underneath it. Access equipment must be tended, since it can be damaged as a result of changing heights and draughts. In case of the gangway entrance being positioned near cargo loads, it is not allowed to </w:t>
      </w:r>
      <w:r w:rsidR="00B8105A" w:rsidRPr="007E7B8E">
        <w:rPr>
          <w:rFonts w:ascii="Times New Roman" w:hAnsi="Times New Roman" w:cs="Times New Roman"/>
        </w:rPr>
        <w:t>have a watchman positioned underneath the working crane.</w:t>
      </w:r>
    </w:p>
    <w:p w14:paraId="6F724892" w14:textId="77777777" w:rsidR="00B8105A" w:rsidRPr="00EF7476" w:rsidRDefault="00307416" w:rsidP="00EF7476">
      <w:pPr>
        <w:pStyle w:val="IntenseQuote"/>
        <w:rPr>
          <w:rFonts w:ascii="Times New Roman" w:hAnsi="Times New Roman" w:cs="Times New Roman"/>
          <w:color w:val="000000" w:themeColor="text1"/>
          <w:sz w:val="28"/>
        </w:rPr>
      </w:pPr>
      <w:r>
        <w:rPr>
          <w:rFonts w:ascii="Times New Roman" w:hAnsi="Times New Roman" w:cs="Times New Roman"/>
          <w:color w:val="000000" w:themeColor="text1"/>
          <w:sz w:val="28"/>
        </w:rPr>
        <w:lastRenderedPageBreak/>
        <w:t>14</w:t>
      </w:r>
      <w:r w:rsidR="00EF7476">
        <w:rPr>
          <w:rFonts w:ascii="Times New Roman" w:hAnsi="Times New Roman" w:cs="Times New Roman"/>
          <w:color w:val="000000" w:themeColor="text1"/>
          <w:sz w:val="28"/>
        </w:rPr>
        <w:t>. TERTMINAL EMERGENCY PROCEDURES</w:t>
      </w:r>
    </w:p>
    <w:p w14:paraId="6F724893" w14:textId="77777777" w:rsidR="00B8105A" w:rsidRPr="007E7B8E" w:rsidRDefault="00B8105A" w:rsidP="0005788D">
      <w:pPr>
        <w:tabs>
          <w:tab w:val="left" w:pos="3690"/>
        </w:tabs>
        <w:rPr>
          <w:rFonts w:ascii="Times New Roman" w:hAnsi="Times New Roman" w:cs="Times New Roman"/>
        </w:rPr>
      </w:pPr>
      <w:r w:rsidRPr="007E7B8E">
        <w:rPr>
          <w:rFonts w:ascii="Times New Roman" w:hAnsi="Times New Roman" w:cs="Times New Roman"/>
        </w:rPr>
        <w:t xml:space="preserve">In the event of the emergency (fire, pollution, or other kinds of accident) the vessel should contact: </w:t>
      </w:r>
    </w:p>
    <w:p w14:paraId="6F724894" w14:textId="77777777" w:rsidR="00B8105A" w:rsidRPr="007E7B8E" w:rsidRDefault="00B8105A" w:rsidP="0005788D">
      <w:pPr>
        <w:tabs>
          <w:tab w:val="left" w:pos="3690"/>
        </w:tabs>
        <w:rPr>
          <w:rFonts w:ascii="Times New Roman" w:hAnsi="Times New Roman" w:cs="Times New Roman"/>
        </w:rPr>
      </w:pPr>
      <w:r w:rsidRPr="007E7B8E">
        <w:rPr>
          <w:rFonts w:ascii="Times New Roman" w:hAnsi="Times New Roman" w:cs="Times New Roman"/>
        </w:rPr>
        <w:t>Emergency Response Centre - 112</w:t>
      </w:r>
    </w:p>
    <w:p w14:paraId="6F724895" w14:textId="77777777" w:rsidR="00B8105A" w:rsidRPr="007E7B8E" w:rsidRDefault="00B8105A" w:rsidP="0005788D">
      <w:pPr>
        <w:tabs>
          <w:tab w:val="left" w:pos="3690"/>
        </w:tabs>
        <w:rPr>
          <w:rFonts w:ascii="Times New Roman" w:hAnsi="Times New Roman" w:cs="Times New Roman"/>
        </w:rPr>
      </w:pPr>
      <w:r w:rsidRPr="007E7B8E">
        <w:rPr>
          <w:rFonts w:ascii="Times New Roman" w:hAnsi="Times New Roman" w:cs="Times New Roman"/>
        </w:rPr>
        <w:t xml:space="preserve">Port Control Department Dispatcher-Coordinator – </w:t>
      </w:r>
      <w:r w:rsidR="003A18D6">
        <w:rPr>
          <w:rFonts w:ascii="Times New Roman" w:hAnsi="Times New Roman" w:cs="Times New Roman"/>
        </w:rPr>
        <w:t>+37046499704</w:t>
      </w:r>
      <w:r w:rsidR="002811FF">
        <w:rPr>
          <w:rFonts w:ascii="Times New Roman" w:hAnsi="Times New Roman" w:cs="Times New Roman"/>
        </w:rPr>
        <w:t xml:space="preserve">; </w:t>
      </w:r>
      <w:r w:rsidR="002811FF" w:rsidRPr="007E7B8E">
        <w:rPr>
          <w:rFonts w:ascii="Times New Roman" w:hAnsi="Times New Roman" w:cs="Times New Roman"/>
        </w:rPr>
        <w:t xml:space="preserve">VH10 – Call </w:t>
      </w:r>
      <w:r w:rsidR="002811FF">
        <w:rPr>
          <w:rFonts w:ascii="Times New Roman" w:hAnsi="Times New Roman" w:cs="Times New Roman"/>
        </w:rPr>
        <w:t>signal: Radio 12</w:t>
      </w:r>
    </w:p>
    <w:p w14:paraId="6F724896" w14:textId="79468061" w:rsidR="00B8105A" w:rsidRPr="007E7B8E" w:rsidRDefault="003A18D6" w:rsidP="0005788D">
      <w:pPr>
        <w:tabs>
          <w:tab w:val="left" w:pos="3690"/>
        </w:tabs>
        <w:rPr>
          <w:rFonts w:ascii="Times New Roman" w:hAnsi="Times New Roman" w:cs="Times New Roman"/>
        </w:rPr>
      </w:pPr>
      <w:r>
        <w:rPr>
          <w:rFonts w:ascii="Times New Roman" w:hAnsi="Times New Roman" w:cs="Times New Roman"/>
        </w:rPr>
        <w:t>Terminal Cargo Loading Master</w:t>
      </w:r>
      <w:r w:rsidR="00B8105A" w:rsidRPr="007E7B8E">
        <w:rPr>
          <w:rFonts w:ascii="Times New Roman" w:hAnsi="Times New Roman" w:cs="Times New Roman"/>
        </w:rPr>
        <w:t xml:space="preserve"> </w:t>
      </w:r>
      <w:proofErr w:type="gramStart"/>
      <w:r w:rsidR="00B8105A" w:rsidRPr="00CA4B0A">
        <w:rPr>
          <w:rFonts w:ascii="Times New Roman" w:hAnsi="Times New Roman" w:cs="Times New Roman"/>
        </w:rPr>
        <w:t>–</w:t>
      </w:r>
      <w:r w:rsidRPr="00CA4B0A">
        <w:rPr>
          <w:rFonts w:ascii="Times New Roman" w:hAnsi="Times New Roman" w:cs="Times New Roman"/>
        </w:rPr>
        <w:t xml:space="preserve"> </w:t>
      </w:r>
      <w:r w:rsidR="00CA4B0A" w:rsidRPr="00CA4B0A">
        <w:rPr>
          <w:rFonts w:ascii="Times New Roman" w:hAnsi="Times New Roman" w:cs="Times New Roman"/>
        </w:rPr>
        <w:t xml:space="preserve"> </w:t>
      </w:r>
      <w:r w:rsidR="00CA4B0A" w:rsidRPr="00CA4B0A">
        <w:rPr>
          <w:rFonts w:ascii="Times New Roman" w:hAnsi="Times New Roman" w:cs="Times New Roman"/>
        </w:rPr>
        <w:t>+</w:t>
      </w:r>
      <w:proofErr w:type="gramEnd"/>
      <w:r w:rsidR="00CA4B0A" w:rsidRPr="00CA4B0A">
        <w:rPr>
          <w:rFonts w:ascii="Times New Roman" w:hAnsi="Times New Roman" w:cs="Times New Roman"/>
        </w:rPr>
        <w:t>37061558579;</w:t>
      </w:r>
    </w:p>
    <w:p w14:paraId="6F724897" w14:textId="77777777" w:rsidR="00B8105A" w:rsidRPr="007E7B8E" w:rsidRDefault="00B8105A" w:rsidP="0005788D">
      <w:pPr>
        <w:tabs>
          <w:tab w:val="left" w:pos="3690"/>
        </w:tabs>
        <w:rPr>
          <w:rFonts w:ascii="Times New Roman" w:hAnsi="Times New Roman" w:cs="Times New Roman"/>
        </w:rPr>
      </w:pPr>
      <w:r w:rsidRPr="007E7B8E">
        <w:rPr>
          <w:rFonts w:ascii="Times New Roman" w:hAnsi="Times New Roman" w:cs="Times New Roman"/>
        </w:rPr>
        <w:t xml:space="preserve">Other emergency contacts </w:t>
      </w:r>
      <w:proofErr w:type="gramStart"/>
      <w:r w:rsidRPr="007E7B8E">
        <w:rPr>
          <w:rFonts w:ascii="Times New Roman" w:hAnsi="Times New Roman" w:cs="Times New Roman"/>
        </w:rPr>
        <w:t>are located in</w:t>
      </w:r>
      <w:proofErr w:type="gramEnd"/>
      <w:r w:rsidRPr="007E7B8E">
        <w:rPr>
          <w:rFonts w:ascii="Times New Roman" w:hAnsi="Times New Roman" w:cs="Times New Roman"/>
        </w:rPr>
        <w:t xml:space="preserve"> the paragraph No. 2.2. At Terminal the primary form of emergency communications with vessels are by phones</w:t>
      </w:r>
      <w:r w:rsidR="003A18D6">
        <w:rPr>
          <w:rFonts w:ascii="Times New Roman" w:hAnsi="Times New Roman" w:cs="Times New Roman"/>
        </w:rPr>
        <w:t>. Secondary communications are</w:t>
      </w:r>
      <w:r w:rsidRPr="007E7B8E">
        <w:rPr>
          <w:rFonts w:ascii="Times New Roman" w:hAnsi="Times New Roman" w:cs="Times New Roman"/>
        </w:rPr>
        <w:t xml:space="preserve"> directly verbal.</w:t>
      </w:r>
    </w:p>
    <w:p w14:paraId="6F724898" w14:textId="77777777" w:rsidR="00B8105A" w:rsidRPr="00EF7476" w:rsidRDefault="009D02E3" w:rsidP="00EF7476">
      <w:pPr>
        <w:pStyle w:val="IntenseQuote"/>
        <w:rPr>
          <w:rFonts w:ascii="Times New Roman" w:hAnsi="Times New Roman" w:cs="Times New Roman"/>
          <w:color w:val="000000" w:themeColor="text1"/>
          <w:sz w:val="28"/>
        </w:rPr>
      </w:pPr>
      <w:r>
        <w:rPr>
          <w:rFonts w:ascii="Times New Roman" w:hAnsi="Times New Roman" w:cs="Times New Roman"/>
          <w:color w:val="000000" w:themeColor="text1"/>
          <w:sz w:val="28"/>
        </w:rPr>
        <w:t>1</w:t>
      </w:r>
      <w:r w:rsidR="00307416">
        <w:rPr>
          <w:rFonts w:ascii="Times New Roman" w:hAnsi="Times New Roman" w:cs="Times New Roman"/>
          <w:color w:val="000000" w:themeColor="text1"/>
          <w:sz w:val="28"/>
        </w:rPr>
        <w:t>5</w:t>
      </w:r>
      <w:r w:rsidR="00EF7476" w:rsidRPr="00EF7476">
        <w:rPr>
          <w:rFonts w:ascii="Times New Roman" w:hAnsi="Times New Roman" w:cs="Times New Roman"/>
          <w:color w:val="000000" w:themeColor="text1"/>
          <w:sz w:val="28"/>
        </w:rPr>
        <w:t xml:space="preserve">. DAMAGE AND INDEMNITY ARRANGMENTS </w:t>
      </w:r>
    </w:p>
    <w:p w14:paraId="6F724899" w14:textId="77777777" w:rsidR="00B8105A" w:rsidRPr="007E7B8E" w:rsidRDefault="00B8105A" w:rsidP="0005788D">
      <w:pPr>
        <w:tabs>
          <w:tab w:val="left" w:pos="3690"/>
        </w:tabs>
        <w:rPr>
          <w:rFonts w:ascii="Times New Roman" w:hAnsi="Times New Roman" w:cs="Times New Roman"/>
        </w:rPr>
      </w:pPr>
      <w:r w:rsidRPr="007E7B8E">
        <w:rPr>
          <w:rFonts w:ascii="Times New Roman" w:hAnsi="Times New Roman" w:cs="Times New Roman"/>
        </w:rPr>
        <w:t xml:space="preserve">In case of damage to the vessel the ships </w:t>
      </w:r>
      <w:proofErr w:type="spellStart"/>
      <w:r w:rsidRPr="007E7B8E">
        <w:rPr>
          <w:rFonts w:ascii="Times New Roman" w:hAnsi="Times New Roman" w:cs="Times New Roman"/>
        </w:rPr>
        <w:t>representive</w:t>
      </w:r>
      <w:proofErr w:type="spellEnd"/>
      <w:r w:rsidR="009E6347">
        <w:rPr>
          <w:rFonts w:ascii="Times New Roman" w:hAnsi="Times New Roman" w:cs="Times New Roman"/>
        </w:rPr>
        <w:t xml:space="preserve"> </w:t>
      </w:r>
      <w:r w:rsidRPr="007E7B8E">
        <w:rPr>
          <w:rFonts w:ascii="Times New Roman" w:hAnsi="Times New Roman" w:cs="Times New Roman"/>
        </w:rPr>
        <w:t>(s) should present a damage report to the Loading Master. The Loading Master will note his receipt of the document. Loading Master will size up the damage and will determine if there is any damage to the vessel and/or cargo and will consider the relevant action. In case of needed repairs, the Loading Master will order the repair crew.</w:t>
      </w:r>
    </w:p>
    <w:p w14:paraId="6F72489A" w14:textId="77777777" w:rsidR="00B8105A" w:rsidRPr="00EF7476" w:rsidRDefault="00307416" w:rsidP="00EF7476">
      <w:pPr>
        <w:pStyle w:val="IntenseQuote"/>
        <w:rPr>
          <w:rFonts w:ascii="Times New Roman" w:hAnsi="Times New Roman" w:cs="Times New Roman"/>
        </w:rPr>
      </w:pPr>
      <w:r>
        <w:rPr>
          <w:rFonts w:ascii="Times New Roman" w:hAnsi="Times New Roman" w:cs="Times New Roman"/>
          <w:color w:val="000000" w:themeColor="text1"/>
          <w:sz w:val="28"/>
        </w:rPr>
        <w:t>16</w:t>
      </w:r>
      <w:r w:rsidR="00EF7476">
        <w:rPr>
          <w:rFonts w:ascii="Times New Roman" w:hAnsi="Times New Roman" w:cs="Times New Roman"/>
          <w:color w:val="000000" w:themeColor="text1"/>
          <w:sz w:val="28"/>
        </w:rPr>
        <w:t>. LANDING LOCATION OF THE ACCOM</w:t>
      </w:r>
      <w:r w:rsidR="00AF773E">
        <w:rPr>
          <w:rFonts w:ascii="Times New Roman" w:hAnsi="Times New Roman" w:cs="Times New Roman"/>
          <w:color w:val="000000" w:themeColor="text1"/>
          <w:sz w:val="28"/>
        </w:rPr>
        <w:t>M</w:t>
      </w:r>
      <w:r w:rsidR="00EF7476">
        <w:rPr>
          <w:rFonts w:ascii="Times New Roman" w:hAnsi="Times New Roman" w:cs="Times New Roman"/>
          <w:color w:val="000000" w:themeColor="text1"/>
          <w:sz w:val="28"/>
        </w:rPr>
        <w:t>ODATION LADDER</w:t>
      </w:r>
    </w:p>
    <w:p w14:paraId="6F72489B" w14:textId="77777777" w:rsidR="00B8105A" w:rsidRPr="007E7B8E" w:rsidRDefault="00B8105A" w:rsidP="0005788D">
      <w:pPr>
        <w:tabs>
          <w:tab w:val="left" w:pos="3690"/>
        </w:tabs>
        <w:rPr>
          <w:rFonts w:ascii="Times New Roman" w:hAnsi="Times New Roman" w:cs="Times New Roman"/>
        </w:rPr>
      </w:pPr>
      <w:r w:rsidRPr="007E7B8E">
        <w:rPr>
          <w:rFonts w:ascii="Times New Roman" w:hAnsi="Times New Roman" w:cs="Times New Roman"/>
        </w:rPr>
        <w:t>The gangway or accommodation ladder should be positioned so that it is not underneath the path of cargo</w:t>
      </w:r>
      <w:r w:rsidR="001250E1" w:rsidRPr="007E7B8E">
        <w:rPr>
          <w:rFonts w:ascii="Times New Roman" w:hAnsi="Times New Roman" w:cs="Times New Roman"/>
        </w:rPr>
        <w:t xml:space="preserve"> being loaded or unloaded and does not obstruct our loaders. It should be well illuminated during dark hours. A lifebuoy with a heaving line should be available on board the ship near the gangway. It is the vessel Master’s responsibility for insuring the safe positioning of the accommodation ladder throughout the vessels time on berth.</w:t>
      </w:r>
    </w:p>
    <w:p w14:paraId="6F72489C" w14:textId="77777777" w:rsidR="001250E1" w:rsidRPr="00AF773E" w:rsidRDefault="00307416" w:rsidP="00AF773E">
      <w:pPr>
        <w:pStyle w:val="IntenseQuote"/>
        <w:rPr>
          <w:rFonts w:ascii="Times New Roman" w:hAnsi="Times New Roman" w:cs="Times New Roman"/>
          <w:color w:val="000000" w:themeColor="text1"/>
          <w:sz w:val="28"/>
        </w:rPr>
      </w:pPr>
      <w:r>
        <w:rPr>
          <w:rFonts w:ascii="Times New Roman" w:hAnsi="Times New Roman" w:cs="Times New Roman"/>
          <w:color w:val="000000" w:themeColor="text1"/>
          <w:sz w:val="28"/>
        </w:rPr>
        <w:t>17</w:t>
      </w:r>
      <w:r w:rsidR="00AF773E">
        <w:rPr>
          <w:rFonts w:ascii="Times New Roman" w:hAnsi="Times New Roman" w:cs="Times New Roman"/>
          <w:color w:val="000000" w:themeColor="text1"/>
          <w:sz w:val="28"/>
        </w:rPr>
        <w:t xml:space="preserve">. INFORMATION ON WASTE RECEPTION FACILITIES </w:t>
      </w:r>
    </w:p>
    <w:p w14:paraId="6F72489D" w14:textId="77777777" w:rsidR="008F048C" w:rsidRPr="007E7B8E" w:rsidRDefault="001250E1" w:rsidP="0005788D">
      <w:pPr>
        <w:tabs>
          <w:tab w:val="left" w:pos="3690"/>
        </w:tabs>
        <w:rPr>
          <w:rFonts w:ascii="Times New Roman" w:hAnsi="Times New Roman" w:cs="Times New Roman"/>
        </w:rPr>
      </w:pPr>
      <w:r w:rsidRPr="007E7B8E">
        <w:rPr>
          <w:rFonts w:ascii="Times New Roman" w:hAnsi="Times New Roman" w:cs="Times New Roman"/>
        </w:rPr>
        <w:t>Waste disposals must be organized by the vessel or their agent according to Klaipeda Port Waste Management Plan (</w:t>
      </w:r>
      <w:hyperlink r:id="rId10" w:history="1">
        <w:r w:rsidRPr="007E7B8E">
          <w:rPr>
            <w:rStyle w:val="Hyperlink"/>
            <w:rFonts w:ascii="Times New Roman" w:hAnsi="Times New Roman" w:cs="Times New Roman"/>
          </w:rPr>
          <w:t>www.portofklaipeda.lt/regulations/level2/Klaipedos-uosto-atlieku-tvarkymo-planas_1/279</w:t>
        </w:r>
      </w:hyperlink>
      <w:r w:rsidRPr="007E7B8E">
        <w:rPr>
          <w:rFonts w:ascii="Times New Roman" w:hAnsi="Times New Roman" w:cs="Times New Roman"/>
        </w:rPr>
        <w:t xml:space="preserve">). The ships, through their agents, request for collection </w:t>
      </w:r>
      <w:r w:rsidR="008F048C" w:rsidRPr="007E7B8E">
        <w:rPr>
          <w:rFonts w:ascii="Times New Roman" w:hAnsi="Times New Roman" w:cs="Times New Roman"/>
        </w:rPr>
        <w:t xml:space="preserve">of waste. The ship’s agent is a central chain, which receives/submits all ship’s documents. Information about ship-generated waste shall be submitted 24 hours prior to the ship’s arrival to the </w:t>
      </w:r>
      <w:r w:rsidR="00E24377" w:rsidRPr="007E7B8E">
        <w:rPr>
          <w:rFonts w:ascii="Times New Roman" w:hAnsi="Times New Roman" w:cs="Times New Roman"/>
        </w:rPr>
        <w:t>dispatcher’s</w:t>
      </w:r>
      <w:r w:rsidR="008F048C" w:rsidRPr="007E7B8E">
        <w:rPr>
          <w:rFonts w:ascii="Times New Roman" w:hAnsi="Times New Roman" w:cs="Times New Roman"/>
        </w:rPr>
        <w:t xml:space="preserve"> office of the port. The waste is delivered in the following ways, depending on the type and amount of waste:</w:t>
      </w:r>
    </w:p>
    <w:p w14:paraId="6F72489E" w14:textId="77777777" w:rsidR="008F048C" w:rsidRPr="001A500C" w:rsidRDefault="001A500C" w:rsidP="001A500C">
      <w:pPr>
        <w:tabs>
          <w:tab w:val="left" w:pos="3690"/>
        </w:tabs>
        <w:ind w:firstLine="720"/>
        <w:rPr>
          <w:rFonts w:ascii="Times New Roman" w:hAnsi="Times New Roman" w:cs="Times New Roman"/>
        </w:rPr>
      </w:pPr>
      <w:r>
        <w:rPr>
          <w:rFonts w:ascii="Times New Roman" w:hAnsi="Times New Roman" w:cs="Times New Roman"/>
          <w:noProof/>
          <w:lang w:val="lt-LT" w:eastAsia="lt-LT"/>
        </w:rPr>
        <mc:AlternateContent>
          <mc:Choice Requires="wps">
            <w:drawing>
              <wp:anchor distT="0" distB="0" distL="114300" distR="114300" simplePos="0" relativeHeight="251659264" behindDoc="0" locked="0" layoutInCell="1" allowOverlap="1" wp14:anchorId="6F7248D8" wp14:editId="6F7248D9">
                <wp:simplePos x="0" y="0"/>
                <wp:positionH relativeFrom="margin">
                  <wp:align>left</wp:align>
                </wp:positionH>
                <wp:positionV relativeFrom="paragraph">
                  <wp:posOffset>27940</wp:posOffset>
                </wp:positionV>
                <wp:extent cx="85725" cy="85725"/>
                <wp:effectExtent l="0" t="0" r="28575" b="28575"/>
                <wp:wrapNone/>
                <wp:docPr id="1" name="Flowchart: Connector 1"/>
                <wp:cNvGraphicFramePr/>
                <a:graphic xmlns:a="http://schemas.openxmlformats.org/drawingml/2006/main">
                  <a:graphicData uri="http://schemas.microsoft.com/office/word/2010/wordprocessingShape">
                    <wps:wsp>
                      <wps:cNvSpPr/>
                      <wps:spPr>
                        <a:xfrm>
                          <a:off x="0" y="0"/>
                          <a:ext cx="85725" cy="85725"/>
                        </a:xfrm>
                        <a:prstGeom prst="flowChartConnector">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A55737"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0;margin-top:2.2pt;width:6.75pt;height:6.7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" fillcolor="#555 [2160]" strokecolor="black [3200]" strokeweight=".5pt">
                <v:fill color2="#313131 [2608]" rotate="t" colors="0 #9b9b9b;.5 #8e8e8e;1 #797979" focus="100%" type="gradient">
                  <o:fill v:ext="view" type="gradientUnscaled"/>
                </v:fill>
                <v:stroke joinstyle="miter"/>
                <w10:wrap anchorx="margin"/>
              </v:shape>
            </w:pict>
          </mc:Fallback>
        </mc:AlternateContent>
      </w:r>
      <w:r w:rsidR="008F048C" w:rsidRPr="001A500C">
        <w:rPr>
          <w:rFonts w:ascii="Times New Roman" w:hAnsi="Times New Roman" w:cs="Times New Roman"/>
        </w:rPr>
        <w:t>Cargo residues, such as ballast and tank wash water, are delivered directly to the operator of oil terminals;</w:t>
      </w:r>
    </w:p>
    <w:p w14:paraId="6F72489F" w14:textId="77777777" w:rsidR="008F048C" w:rsidRPr="007E7B8E" w:rsidRDefault="001A500C" w:rsidP="001A500C">
      <w:pPr>
        <w:tabs>
          <w:tab w:val="left" w:pos="3690"/>
        </w:tabs>
        <w:ind w:firstLine="720"/>
        <w:rPr>
          <w:rFonts w:ascii="Times New Roman" w:hAnsi="Times New Roman" w:cs="Times New Roman"/>
        </w:rPr>
      </w:pPr>
      <w:r>
        <w:rPr>
          <w:rFonts w:ascii="Times New Roman" w:hAnsi="Times New Roman" w:cs="Times New Roman"/>
          <w:noProof/>
          <w:lang w:val="lt-LT" w:eastAsia="lt-LT"/>
        </w:rPr>
        <mc:AlternateContent>
          <mc:Choice Requires="wps">
            <w:drawing>
              <wp:anchor distT="0" distB="0" distL="114300" distR="114300" simplePos="0" relativeHeight="251661312" behindDoc="0" locked="0" layoutInCell="1" allowOverlap="1" wp14:anchorId="6F7248DA" wp14:editId="6F7248DB">
                <wp:simplePos x="0" y="0"/>
                <wp:positionH relativeFrom="margin">
                  <wp:align>left</wp:align>
                </wp:positionH>
                <wp:positionV relativeFrom="paragraph">
                  <wp:posOffset>8890</wp:posOffset>
                </wp:positionV>
                <wp:extent cx="85725" cy="85725"/>
                <wp:effectExtent l="0" t="0" r="28575" b="28575"/>
                <wp:wrapNone/>
                <wp:docPr id="2" name="Flowchart: Connector 2"/>
                <wp:cNvGraphicFramePr/>
                <a:graphic xmlns:a="http://schemas.openxmlformats.org/drawingml/2006/main">
                  <a:graphicData uri="http://schemas.microsoft.com/office/word/2010/wordprocessingShape">
                    <wps:wsp>
                      <wps:cNvSpPr/>
                      <wps:spPr>
                        <a:xfrm>
                          <a:off x="0" y="0"/>
                          <a:ext cx="85725" cy="85725"/>
                        </a:xfrm>
                        <a:prstGeom prst="flowChartConnector">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77247B" id="Flowchart: Connector 2" o:spid="_x0000_s1026" type="#_x0000_t120" style="position:absolute;margin-left:0;margin-top:.7pt;width:6.75pt;height:6.75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" fillcolor="#555 [2160]" strokecolor="black [3200]" strokeweight=".5pt">
                <v:fill color2="#313131 [2608]" rotate="t" colors="0 #9b9b9b;.5 #8e8e8e;1 #797979" focus="100%" type="gradient">
                  <o:fill v:ext="view" type="gradientUnscaled"/>
                </v:fill>
                <v:stroke joinstyle="miter"/>
                <w10:wrap anchorx="margin"/>
              </v:shape>
            </w:pict>
          </mc:Fallback>
        </mc:AlternateContent>
      </w:r>
      <w:r w:rsidR="008F048C" w:rsidRPr="007E7B8E">
        <w:rPr>
          <w:rFonts w:ascii="Times New Roman" w:hAnsi="Times New Roman" w:cs="Times New Roman"/>
        </w:rPr>
        <w:t>Ship-generated waste is delivered by ship or collected by an operator (a service rendering company</w:t>
      </w:r>
      <w:r>
        <w:rPr>
          <w:rFonts w:ascii="Times New Roman" w:hAnsi="Times New Roman" w:cs="Times New Roman"/>
        </w:rPr>
        <w:t xml:space="preserve"> </w:t>
      </w:r>
      <w:r w:rsidR="008F048C" w:rsidRPr="007E7B8E">
        <w:rPr>
          <w:rFonts w:ascii="Times New Roman" w:hAnsi="Times New Roman" w:cs="Times New Roman"/>
        </w:rPr>
        <w:t>(-</w:t>
      </w:r>
      <w:proofErr w:type="spellStart"/>
      <w:r w:rsidR="008F048C" w:rsidRPr="007E7B8E">
        <w:rPr>
          <w:rFonts w:ascii="Times New Roman" w:hAnsi="Times New Roman" w:cs="Times New Roman"/>
        </w:rPr>
        <w:t>ies</w:t>
      </w:r>
      <w:proofErr w:type="spellEnd"/>
      <w:r w:rsidR="008F048C" w:rsidRPr="007E7B8E">
        <w:rPr>
          <w:rFonts w:ascii="Times New Roman" w:hAnsi="Times New Roman" w:cs="Times New Roman"/>
        </w:rPr>
        <w:t xml:space="preserve">), with which the Seaport Authority has signed a contract for sanitary services of the port, </w:t>
      </w:r>
      <w:r w:rsidR="008F048C" w:rsidRPr="007E7B8E">
        <w:rPr>
          <w:rFonts w:ascii="Times New Roman" w:hAnsi="Times New Roman" w:cs="Times New Roman"/>
        </w:rPr>
        <w:lastRenderedPageBreak/>
        <w:t>and which shall ensure arrangement of collection, cleaning and disposal of the ship-generated waste and adequacy of the port reception facilities).</w:t>
      </w:r>
    </w:p>
    <w:p w14:paraId="6F7248A0" w14:textId="77777777" w:rsidR="008F048C" w:rsidRPr="00AF773E" w:rsidRDefault="00307416" w:rsidP="00AF773E">
      <w:pPr>
        <w:pStyle w:val="IntenseQuote"/>
        <w:rPr>
          <w:rFonts w:ascii="Times New Roman" w:hAnsi="Times New Roman" w:cs="Times New Roman"/>
          <w:color w:val="000000" w:themeColor="text1"/>
          <w:sz w:val="28"/>
        </w:rPr>
      </w:pPr>
      <w:r>
        <w:rPr>
          <w:rFonts w:ascii="Times New Roman" w:hAnsi="Times New Roman" w:cs="Times New Roman"/>
          <w:color w:val="000000" w:themeColor="text1"/>
          <w:sz w:val="28"/>
        </w:rPr>
        <w:t>18</w:t>
      </w:r>
      <w:r w:rsidR="00AF773E">
        <w:rPr>
          <w:rFonts w:ascii="Times New Roman" w:hAnsi="Times New Roman" w:cs="Times New Roman"/>
          <w:color w:val="000000" w:themeColor="text1"/>
          <w:sz w:val="28"/>
        </w:rPr>
        <w:t>. TERMINAL REGULATIONS</w:t>
      </w:r>
    </w:p>
    <w:p w14:paraId="6F7248A1" w14:textId="77777777" w:rsidR="008F048C" w:rsidRPr="00AF773E" w:rsidRDefault="00307416" w:rsidP="00AF773E">
      <w:pPr>
        <w:pBdr>
          <w:bottom w:val="single" w:sz="4" w:space="1" w:color="5B9BD5" w:themeColor="accent1"/>
        </w:pBdr>
        <w:tabs>
          <w:tab w:val="left" w:leader="underscore" w:pos="3690"/>
        </w:tabs>
        <w:jc w:val="center"/>
        <w:rPr>
          <w:rFonts w:ascii="Times New Roman" w:hAnsi="Times New Roman" w:cs="Times New Roman"/>
          <w:i/>
          <w:sz w:val="28"/>
        </w:rPr>
      </w:pPr>
      <w:r>
        <w:rPr>
          <w:rFonts w:ascii="Times New Roman" w:hAnsi="Times New Roman" w:cs="Times New Roman"/>
          <w:i/>
          <w:sz w:val="28"/>
        </w:rPr>
        <w:t>18</w:t>
      </w:r>
      <w:r w:rsidR="008F048C" w:rsidRPr="00AF773E">
        <w:rPr>
          <w:rFonts w:ascii="Times New Roman" w:hAnsi="Times New Roman" w:cs="Times New Roman"/>
          <w:i/>
          <w:sz w:val="28"/>
        </w:rPr>
        <w:t xml:space="preserve">.1 </w:t>
      </w:r>
      <w:r w:rsidR="00AF773E">
        <w:rPr>
          <w:rFonts w:ascii="Times New Roman" w:hAnsi="Times New Roman" w:cs="Times New Roman"/>
          <w:i/>
          <w:sz w:val="28"/>
        </w:rPr>
        <w:t>SAFETY REGULATIONS</w:t>
      </w:r>
    </w:p>
    <w:p w14:paraId="6F7248A2" w14:textId="77777777" w:rsidR="008F048C" w:rsidRPr="007E7B8E" w:rsidRDefault="008F048C" w:rsidP="0005788D">
      <w:pPr>
        <w:tabs>
          <w:tab w:val="left" w:pos="3690"/>
        </w:tabs>
        <w:rPr>
          <w:rFonts w:ascii="Times New Roman" w:hAnsi="Times New Roman" w:cs="Times New Roman"/>
        </w:rPr>
      </w:pPr>
      <w:r w:rsidRPr="007E7B8E">
        <w:rPr>
          <w:rFonts w:ascii="Times New Roman" w:hAnsi="Times New Roman" w:cs="Times New Roman"/>
        </w:rPr>
        <w:t>Safety and security rules are enforced on everyone entering the Terminal. This includes (but is not limited to) visitors, suppliers and contractors.</w:t>
      </w:r>
    </w:p>
    <w:p w14:paraId="6F7248A3" w14:textId="77777777" w:rsidR="001250E1" w:rsidRPr="007E7B8E" w:rsidRDefault="008F048C" w:rsidP="0005788D">
      <w:pPr>
        <w:tabs>
          <w:tab w:val="left" w:pos="3690"/>
        </w:tabs>
        <w:rPr>
          <w:rFonts w:ascii="Times New Roman" w:hAnsi="Times New Roman" w:cs="Times New Roman"/>
        </w:rPr>
      </w:pPr>
      <w:r w:rsidRPr="007E7B8E">
        <w:rPr>
          <w:rFonts w:ascii="Times New Roman" w:hAnsi="Times New Roman" w:cs="Times New Roman"/>
        </w:rPr>
        <w:t>Possible risk fac</w:t>
      </w:r>
      <w:r w:rsidR="00C478AA" w:rsidRPr="007E7B8E">
        <w:rPr>
          <w:rFonts w:ascii="Times New Roman" w:hAnsi="Times New Roman" w:cs="Times New Roman"/>
        </w:rPr>
        <w:t>tor at Terminal: Operating equipment, machinery, tools; Stationary and mobile loaders; Falling from heights; Dust and evaporation of cargo; Mobile vehicles; Stationary transport systems: transporters; Cargo collapse: cargo hold, warehouse; Falling objects from heights; Tumbling, displaced objects; Harmful substances: diesel fuel, gasoline, paints, vanished, solvents; Electric current; Physical overload; Human fall due to obstacle; Human fall due to slipperiness; Moving fragments; Falling equipment, machinery; Building, part of the building crumbling; Sharp things; Psycho-emotional stress; Suffocation; Lightning; Heat, fire; Explosion; Cold; Physical phenomena (rays, vibrations, noises, electromagnetic fields etc.); Natural disasters; Construction sites.</w:t>
      </w:r>
    </w:p>
    <w:p w14:paraId="6F7248A4" w14:textId="77777777" w:rsidR="00C478AA" w:rsidRPr="00AF773E" w:rsidRDefault="00307416" w:rsidP="00AF773E">
      <w:pPr>
        <w:pStyle w:val="IntenseQuote"/>
        <w:rPr>
          <w:rFonts w:ascii="Times New Roman" w:hAnsi="Times New Roman" w:cs="Times New Roman"/>
          <w:color w:val="000000" w:themeColor="text1"/>
          <w:sz w:val="28"/>
        </w:rPr>
      </w:pPr>
      <w:r>
        <w:rPr>
          <w:rFonts w:ascii="Times New Roman" w:hAnsi="Times New Roman" w:cs="Times New Roman"/>
          <w:color w:val="000000" w:themeColor="text1"/>
          <w:sz w:val="28"/>
        </w:rPr>
        <w:t>18</w:t>
      </w:r>
      <w:r w:rsidR="00C478AA" w:rsidRPr="00AF773E">
        <w:rPr>
          <w:rFonts w:ascii="Times New Roman" w:hAnsi="Times New Roman" w:cs="Times New Roman"/>
          <w:color w:val="000000" w:themeColor="text1"/>
          <w:sz w:val="28"/>
        </w:rPr>
        <w:t>.1.1</w:t>
      </w:r>
      <w:r w:rsidR="00AF773E">
        <w:rPr>
          <w:rFonts w:ascii="Times New Roman" w:hAnsi="Times New Roman" w:cs="Times New Roman"/>
          <w:color w:val="000000" w:themeColor="text1"/>
          <w:sz w:val="28"/>
        </w:rPr>
        <w:t xml:space="preserve"> MAIN SAFETY REQUIREMENTS</w:t>
      </w:r>
    </w:p>
    <w:p w14:paraId="6F7248A5" w14:textId="77777777" w:rsidR="00C478AA" w:rsidRPr="007E7B8E" w:rsidRDefault="001A500C" w:rsidP="001A500C">
      <w:pPr>
        <w:tabs>
          <w:tab w:val="left" w:pos="3690"/>
        </w:tabs>
        <w:ind w:firstLine="720"/>
        <w:rPr>
          <w:rFonts w:ascii="Times New Roman" w:hAnsi="Times New Roman" w:cs="Times New Roman"/>
        </w:rPr>
      </w:pPr>
      <w:r>
        <w:rPr>
          <w:rFonts w:ascii="Times New Roman" w:hAnsi="Times New Roman" w:cs="Times New Roman"/>
          <w:noProof/>
          <w:lang w:val="lt-LT" w:eastAsia="lt-LT"/>
        </w:rPr>
        <mc:AlternateContent>
          <mc:Choice Requires="wps">
            <w:drawing>
              <wp:anchor distT="0" distB="0" distL="114300" distR="114300" simplePos="0" relativeHeight="251663360" behindDoc="0" locked="0" layoutInCell="1" allowOverlap="1" wp14:anchorId="6F7248DC" wp14:editId="6F7248DD">
                <wp:simplePos x="0" y="0"/>
                <wp:positionH relativeFrom="margin">
                  <wp:align>left</wp:align>
                </wp:positionH>
                <wp:positionV relativeFrom="paragraph">
                  <wp:posOffset>0</wp:posOffset>
                </wp:positionV>
                <wp:extent cx="85725" cy="85725"/>
                <wp:effectExtent l="0" t="0" r="28575" b="28575"/>
                <wp:wrapNone/>
                <wp:docPr id="3" name="Flowchart: Connector 3"/>
                <wp:cNvGraphicFramePr/>
                <a:graphic xmlns:a="http://schemas.openxmlformats.org/drawingml/2006/main">
                  <a:graphicData uri="http://schemas.microsoft.com/office/word/2010/wordprocessingShape">
                    <wps:wsp>
                      <wps:cNvSpPr/>
                      <wps:spPr>
                        <a:xfrm>
                          <a:off x="0" y="0"/>
                          <a:ext cx="85725" cy="85725"/>
                        </a:xfrm>
                        <a:prstGeom prst="flowChartConnector">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464AFB" id="Flowchart: Connector 3" o:spid="_x0000_s1026" type="#_x0000_t120" style="position:absolute;margin-left:0;margin-top:0;width:6.75pt;height:6.75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" fillcolor="#555 [2160]" strokecolor="black [3200]" strokeweight=".5pt">
                <v:fill color2="#313131 [2608]" rotate="t" colors="0 #9b9b9b;.5 #8e8e8e;1 #797979" focus="100%" type="gradient">
                  <o:fill v:ext="view" type="gradientUnscaled"/>
                </v:fill>
                <v:stroke joinstyle="miter"/>
                <w10:wrap anchorx="margin"/>
              </v:shape>
            </w:pict>
          </mc:Fallback>
        </mc:AlternateContent>
      </w:r>
      <w:r w:rsidR="00C478AA" w:rsidRPr="007E7B8E">
        <w:rPr>
          <w:rFonts w:ascii="Times New Roman" w:hAnsi="Times New Roman" w:cs="Times New Roman"/>
        </w:rPr>
        <w:t>Person entrance, vehicle entrance, tangible transport is allowed only through a control point and upon receipt of the corresponding permit</w:t>
      </w:r>
    </w:p>
    <w:p w14:paraId="6F7248A6" w14:textId="77777777" w:rsidR="00C478AA" w:rsidRPr="007E7B8E" w:rsidRDefault="001A500C" w:rsidP="001A500C">
      <w:pPr>
        <w:tabs>
          <w:tab w:val="left" w:pos="3690"/>
        </w:tabs>
        <w:ind w:firstLine="720"/>
        <w:rPr>
          <w:rFonts w:ascii="Times New Roman" w:hAnsi="Times New Roman" w:cs="Times New Roman"/>
        </w:rPr>
      </w:pPr>
      <w:r>
        <w:rPr>
          <w:rFonts w:ascii="Times New Roman" w:hAnsi="Times New Roman" w:cs="Times New Roman"/>
          <w:noProof/>
          <w:lang w:val="lt-LT" w:eastAsia="lt-LT"/>
        </w:rPr>
        <mc:AlternateContent>
          <mc:Choice Requires="wps">
            <w:drawing>
              <wp:anchor distT="0" distB="0" distL="114300" distR="114300" simplePos="0" relativeHeight="251665408" behindDoc="0" locked="0" layoutInCell="1" allowOverlap="1" wp14:anchorId="6F7248DE" wp14:editId="6F7248DF">
                <wp:simplePos x="0" y="0"/>
                <wp:positionH relativeFrom="margin">
                  <wp:posOffset>0</wp:posOffset>
                </wp:positionH>
                <wp:positionV relativeFrom="paragraph">
                  <wp:posOffset>0</wp:posOffset>
                </wp:positionV>
                <wp:extent cx="85725" cy="85725"/>
                <wp:effectExtent l="0" t="0" r="28575" b="28575"/>
                <wp:wrapNone/>
                <wp:docPr id="5" name="Flowchart: Connector 5"/>
                <wp:cNvGraphicFramePr/>
                <a:graphic xmlns:a="http://schemas.openxmlformats.org/drawingml/2006/main">
                  <a:graphicData uri="http://schemas.microsoft.com/office/word/2010/wordprocessingShape">
                    <wps:wsp>
                      <wps:cNvSpPr/>
                      <wps:spPr>
                        <a:xfrm>
                          <a:off x="0" y="0"/>
                          <a:ext cx="85725" cy="85725"/>
                        </a:xfrm>
                        <a:prstGeom prst="flowChartConnector">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0ED0B2" id="Flowchart: Connector 5" o:spid="_x0000_s1026" type="#_x0000_t120" style="position:absolute;margin-left:0;margin-top:0;width:6.75pt;height:6.75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" fillcolor="#555 [2160]" strokecolor="black [3200]" strokeweight=".5pt">
                <v:fill color2="#313131 [2608]" rotate="t" colors="0 #9b9b9b;.5 #8e8e8e;1 #797979" focus="100%" type="gradient">
                  <o:fill v:ext="view" type="gradientUnscaled"/>
                </v:fill>
                <v:stroke joinstyle="miter"/>
                <w10:wrap anchorx="margin"/>
              </v:shape>
            </w:pict>
          </mc:Fallback>
        </mc:AlternateContent>
      </w:r>
      <w:r w:rsidR="00A057FA" w:rsidRPr="007E7B8E">
        <w:rPr>
          <w:rFonts w:ascii="Times New Roman" w:hAnsi="Times New Roman" w:cs="Times New Roman"/>
        </w:rPr>
        <w:t>Persons who are influenced by drugs or other psychotropic, intoxicating materials are not allowed to enter Terminal territory.</w:t>
      </w:r>
    </w:p>
    <w:p w14:paraId="6F7248A7" w14:textId="77777777" w:rsidR="00A057FA" w:rsidRPr="007E7B8E" w:rsidRDefault="001A500C" w:rsidP="001A500C">
      <w:pPr>
        <w:tabs>
          <w:tab w:val="left" w:pos="3690"/>
        </w:tabs>
        <w:ind w:firstLine="720"/>
        <w:rPr>
          <w:rFonts w:ascii="Times New Roman" w:hAnsi="Times New Roman" w:cs="Times New Roman"/>
        </w:rPr>
      </w:pPr>
      <w:r>
        <w:rPr>
          <w:rFonts w:ascii="Times New Roman" w:hAnsi="Times New Roman" w:cs="Times New Roman"/>
          <w:noProof/>
          <w:lang w:val="lt-LT" w:eastAsia="lt-LT"/>
        </w:rPr>
        <mc:AlternateContent>
          <mc:Choice Requires="wps">
            <w:drawing>
              <wp:anchor distT="0" distB="0" distL="114300" distR="114300" simplePos="0" relativeHeight="251667456" behindDoc="0" locked="0" layoutInCell="1" allowOverlap="1" wp14:anchorId="6F7248E0" wp14:editId="6F7248E1">
                <wp:simplePos x="0" y="0"/>
                <wp:positionH relativeFrom="margin">
                  <wp:posOffset>0</wp:posOffset>
                </wp:positionH>
                <wp:positionV relativeFrom="paragraph">
                  <wp:posOffset>0</wp:posOffset>
                </wp:positionV>
                <wp:extent cx="85725" cy="85725"/>
                <wp:effectExtent l="0" t="0" r="28575" b="28575"/>
                <wp:wrapNone/>
                <wp:docPr id="6" name="Flowchart: Connector 6"/>
                <wp:cNvGraphicFramePr/>
                <a:graphic xmlns:a="http://schemas.openxmlformats.org/drawingml/2006/main">
                  <a:graphicData uri="http://schemas.microsoft.com/office/word/2010/wordprocessingShape">
                    <wps:wsp>
                      <wps:cNvSpPr/>
                      <wps:spPr>
                        <a:xfrm>
                          <a:off x="0" y="0"/>
                          <a:ext cx="85725" cy="85725"/>
                        </a:xfrm>
                        <a:prstGeom prst="flowChartConnector">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621A72" id="Flowchart: Connector 6" o:spid="_x0000_s1026" type="#_x0000_t120" style="position:absolute;margin-left:0;margin-top:0;width:6.75pt;height:6.7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" fillcolor="#555 [2160]" strokecolor="black [3200]" strokeweight=".5pt">
                <v:fill color2="#313131 [2608]" rotate="t" colors="0 #9b9b9b;.5 #8e8e8e;1 #797979" focus="100%" type="gradient">
                  <o:fill v:ext="view" type="gradientUnscaled"/>
                </v:fill>
                <v:stroke joinstyle="miter"/>
                <w10:wrap anchorx="margin"/>
              </v:shape>
            </w:pict>
          </mc:Fallback>
        </mc:AlternateContent>
      </w:r>
      <w:r w:rsidR="00A057FA" w:rsidRPr="007E7B8E">
        <w:rPr>
          <w:rFonts w:ascii="Times New Roman" w:hAnsi="Times New Roman" w:cs="Times New Roman"/>
        </w:rPr>
        <w:t>Person who are intoxicated by alcohol are allowed to enter Terminal territory only when accompanied by the attendant of a sober crew official</w:t>
      </w:r>
      <w:r>
        <w:rPr>
          <w:rFonts w:ascii="Times New Roman" w:hAnsi="Times New Roman" w:cs="Times New Roman"/>
        </w:rPr>
        <w:t xml:space="preserve"> </w:t>
      </w:r>
      <w:r w:rsidR="00A057FA" w:rsidRPr="007E7B8E">
        <w:rPr>
          <w:rFonts w:ascii="Times New Roman" w:hAnsi="Times New Roman" w:cs="Times New Roman"/>
        </w:rPr>
        <w:t>(-s) or escorted by the vessel’s agent.</w:t>
      </w:r>
    </w:p>
    <w:p w14:paraId="6F7248A8" w14:textId="77777777" w:rsidR="00A057FA" w:rsidRPr="007E7B8E" w:rsidRDefault="001A500C" w:rsidP="001A500C">
      <w:pPr>
        <w:tabs>
          <w:tab w:val="left" w:pos="3690"/>
        </w:tabs>
        <w:ind w:firstLine="720"/>
        <w:rPr>
          <w:rFonts w:ascii="Times New Roman" w:hAnsi="Times New Roman" w:cs="Times New Roman"/>
        </w:rPr>
      </w:pPr>
      <w:r>
        <w:rPr>
          <w:rFonts w:ascii="Times New Roman" w:hAnsi="Times New Roman" w:cs="Times New Roman"/>
          <w:noProof/>
          <w:lang w:val="lt-LT" w:eastAsia="lt-LT"/>
        </w:rPr>
        <mc:AlternateContent>
          <mc:Choice Requires="wps">
            <w:drawing>
              <wp:anchor distT="0" distB="0" distL="114300" distR="114300" simplePos="0" relativeHeight="251669504" behindDoc="0" locked="0" layoutInCell="1" allowOverlap="1" wp14:anchorId="6F7248E2" wp14:editId="6F7248E3">
                <wp:simplePos x="0" y="0"/>
                <wp:positionH relativeFrom="margin">
                  <wp:posOffset>0</wp:posOffset>
                </wp:positionH>
                <wp:positionV relativeFrom="paragraph">
                  <wp:posOffset>0</wp:posOffset>
                </wp:positionV>
                <wp:extent cx="85725" cy="85725"/>
                <wp:effectExtent l="0" t="0" r="28575" b="28575"/>
                <wp:wrapNone/>
                <wp:docPr id="7" name="Flowchart: Connector 7"/>
                <wp:cNvGraphicFramePr/>
                <a:graphic xmlns:a="http://schemas.openxmlformats.org/drawingml/2006/main">
                  <a:graphicData uri="http://schemas.microsoft.com/office/word/2010/wordprocessingShape">
                    <wps:wsp>
                      <wps:cNvSpPr/>
                      <wps:spPr>
                        <a:xfrm>
                          <a:off x="0" y="0"/>
                          <a:ext cx="85725" cy="85725"/>
                        </a:xfrm>
                        <a:prstGeom prst="flowChartConnector">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9B3459" id="Flowchart: Connector 7" o:spid="_x0000_s1026" type="#_x0000_t120" style="position:absolute;margin-left:0;margin-top:0;width:6.75pt;height:6.75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" fillcolor="#555 [2160]" strokecolor="black [3200]" strokeweight=".5pt">
                <v:fill color2="#313131 [2608]" rotate="t" colors="0 #9b9b9b;.5 #8e8e8e;1 #797979" focus="100%" type="gradient">
                  <o:fill v:ext="view" type="gradientUnscaled"/>
                </v:fill>
                <v:stroke joinstyle="miter"/>
                <w10:wrap anchorx="margin"/>
              </v:shape>
            </w:pict>
          </mc:Fallback>
        </mc:AlternateContent>
      </w:r>
      <w:r w:rsidR="00A057FA" w:rsidRPr="007E7B8E">
        <w:rPr>
          <w:rFonts w:ascii="Times New Roman" w:hAnsi="Times New Roman" w:cs="Times New Roman"/>
        </w:rPr>
        <w:t>Guests are accompanied by Terminal management designated personnel.</w:t>
      </w:r>
    </w:p>
    <w:p w14:paraId="6F7248A9" w14:textId="77777777" w:rsidR="00A057FA" w:rsidRPr="007E7B8E" w:rsidRDefault="001A500C" w:rsidP="001A500C">
      <w:pPr>
        <w:tabs>
          <w:tab w:val="left" w:pos="3690"/>
        </w:tabs>
        <w:ind w:firstLine="720"/>
        <w:rPr>
          <w:rFonts w:ascii="Times New Roman" w:hAnsi="Times New Roman" w:cs="Times New Roman"/>
        </w:rPr>
      </w:pPr>
      <w:r>
        <w:rPr>
          <w:rFonts w:ascii="Times New Roman" w:hAnsi="Times New Roman" w:cs="Times New Roman"/>
          <w:noProof/>
          <w:lang w:val="lt-LT" w:eastAsia="lt-LT"/>
        </w:rPr>
        <mc:AlternateContent>
          <mc:Choice Requires="wps">
            <w:drawing>
              <wp:anchor distT="0" distB="0" distL="114300" distR="114300" simplePos="0" relativeHeight="251671552" behindDoc="0" locked="0" layoutInCell="1" allowOverlap="1" wp14:anchorId="6F7248E4" wp14:editId="6F7248E5">
                <wp:simplePos x="0" y="0"/>
                <wp:positionH relativeFrom="margin">
                  <wp:posOffset>0</wp:posOffset>
                </wp:positionH>
                <wp:positionV relativeFrom="paragraph">
                  <wp:posOffset>0</wp:posOffset>
                </wp:positionV>
                <wp:extent cx="85725" cy="85725"/>
                <wp:effectExtent l="0" t="0" r="28575" b="28575"/>
                <wp:wrapNone/>
                <wp:docPr id="8" name="Flowchart: Connector 8"/>
                <wp:cNvGraphicFramePr/>
                <a:graphic xmlns:a="http://schemas.openxmlformats.org/drawingml/2006/main">
                  <a:graphicData uri="http://schemas.microsoft.com/office/word/2010/wordprocessingShape">
                    <wps:wsp>
                      <wps:cNvSpPr/>
                      <wps:spPr>
                        <a:xfrm>
                          <a:off x="0" y="0"/>
                          <a:ext cx="85725" cy="85725"/>
                        </a:xfrm>
                        <a:prstGeom prst="flowChartConnector">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5F3304" id="Flowchart: Connector 8" o:spid="_x0000_s1026" type="#_x0000_t120" style="position:absolute;margin-left:0;margin-top:0;width:6.75pt;height:6.75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" fillcolor="#555 [2160]" strokecolor="black [3200]" strokeweight=".5pt">
                <v:fill color2="#313131 [2608]" rotate="t" colors="0 #9b9b9b;.5 #8e8e8e;1 #797979" focus="100%" type="gradient">
                  <o:fill v:ext="view" type="gradientUnscaled"/>
                </v:fill>
                <v:stroke joinstyle="miter"/>
                <w10:wrap anchorx="margin"/>
              </v:shape>
            </w:pict>
          </mc:Fallback>
        </mc:AlternateContent>
      </w:r>
      <w:r w:rsidR="00A057FA" w:rsidRPr="007E7B8E">
        <w:rPr>
          <w:rFonts w:ascii="Times New Roman" w:hAnsi="Times New Roman" w:cs="Times New Roman"/>
        </w:rPr>
        <w:t>Comply to the requirements of accompanying personnel. Do not disperse in cargo complex area.</w:t>
      </w:r>
    </w:p>
    <w:p w14:paraId="6F7248AA" w14:textId="77777777" w:rsidR="00A057FA" w:rsidRPr="007E7B8E" w:rsidRDefault="001A500C" w:rsidP="001A500C">
      <w:pPr>
        <w:tabs>
          <w:tab w:val="left" w:pos="3690"/>
        </w:tabs>
        <w:ind w:firstLine="720"/>
        <w:rPr>
          <w:rFonts w:ascii="Times New Roman" w:hAnsi="Times New Roman" w:cs="Times New Roman"/>
        </w:rPr>
      </w:pPr>
      <w:r>
        <w:rPr>
          <w:rFonts w:ascii="Times New Roman" w:hAnsi="Times New Roman" w:cs="Times New Roman"/>
          <w:noProof/>
          <w:lang w:val="lt-LT" w:eastAsia="lt-LT"/>
        </w:rPr>
        <mc:AlternateContent>
          <mc:Choice Requires="wps">
            <w:drawing>
              <wp:anchor distT="0" distB="0" distL="114300" distR="114300" simplePos="0" relativeHeight="251673600" behindDoc="0" locked="0" layoutInCell="1" allowOverlap="1" wp14:anchorId="6F7248E6" wp14:editId="6F7248E7">
                <wp:simplePos x="0" y="0"/>
                <wp:positionH relativeFrom="margin">
                  <wp:posOffset>0</wp:posOffset>
                </wp:positionH>
                <wp:positionV relativeFrom="paragraph">
                  <wp:posOffset>0</wp:posOffset>
                </wp:positionV>
                <wp:extent cx="85725" cy="85725"/>
                <wp:effectExtent l="0" t="0" r="28575" b="28575"/>
                <wp:wrapNone/>
                <wp:docPr id="9" name="Flowchart: Connector 9"/>
                <wp:cNvGraphicFramePr/>
                <a:graphic xmlns:a="http://schemas.openxmlformats.org/drawingml/2006/main">
                  <a:graphicData uri="http://schemas.microsoft.com/office/word/2010/wordprocessingShape">
                    <wps:wsp>
                      <wps:cNvSpPr/>
                      <wps:spPr>
                        <a:xfrm>
                          <a:off x="0" y="0"/>
                          <a:ext cx="85725" cy="85725"/>
                        </a:xfrm>
                        <a:prstGeom prst="flowChartConnector">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6F1426" id="Flowchart: Connector 9" o:spid="_x0000_s1026" type="#_x0000_t120" style="position:absolute;margin-left:0;margin-top:0;width:6.75pt;height:6.75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" fillcolor="#555 [2160]" strokecolor="black [3200]" strokeweight=".5pt">
                <v:fill color2="#313131 [2608]" rotate="t" colors="0 #9b9b9b;.5 #8e8e8e;1 #797979" focus="100%" type="gradient">
                  <o:fill v:ext="view" type="gradientUnscaled"/>
                </v:fill>
                <v:stroke joinstyle="miter"/>
                <w10:wrap anchorx="margin"/>
              </v:shape>
            </w:pict>
          </mc:Fallback>
        </mc:AlternateContent>
      </w:r>
      <w:r w:rsidR="00A057FA" w:rsidRPr="007E7B8E">
        <w:rPr>
          <w:rFonts w:ascii="Times New Roman" w:hAnsi="Times New Roman" w:cs="Times New Roman"/>
        </w:rPr>
        <w:t>Personal protective equipment must be used when in cargo complex are.</w:t>
      </w:r>
    </w:p>
    <w:p w14:paraId="6F7248AB" w14:textId="77777777" w:rsidR="00A057FA" w:rsidRPr="007E7B8E" w:rsidRDefault="001A500C" w:rsidP="001A500C">
      <w:pPr>
        <w:tabs>
          <w:tab w:val="left" w:pos="3690"/>
        </w:tabs>
        <w:ind w:firstLine="720"/>
        <w:rPr>
          <w:rFonts w:ascii="Times New Roman" w:hAnsi="Times New Roman" w:cs="Times New Roman"/>
        </w:rPr>
      </w:pPr>
      <w:r>
        <w:rPr>
          <w:rFonts w:ascii="Times New Roman" w:hAnsi="Times New Roman" w:cs="Times New Roman"/>
          <w:noProof/>
          <w:lang w:val="lt-LT" w:eastAsia="lt-LT"/>
        </w:rPr>
        <mc:AlternateContent>
          <mc:Choice Requires="wps">
            <w:drawing>
              <wp:anchor distT="0" distB="0" distL="114300" distR="114300" simplePos="0" relativeHeight="251675648" behindDoc="0" locked="0" layoutInCell="1" allowOverlap="1" wp14:anchorId="6F7248E8" wp14:editId="6F7248E9">
                <wp:simplePos x="0" y="0"/>
                <wp:positionH relativeFrom="margin">
                  <wp:posOffset>0</wp:posOffset>
                </wp:positionH>
                <wp:positionV relativeFrom="paragraph">
                  <wp:posOffset>0</wp:posOffset>
                </wp:positionV>
                <wp:extent cx="85725" cy="85725"/>
                <wp:effectExtent l="0" t="0" r="28575" b="28575"/>
                <wp:wrapNone/>
                <wp:docPr id="10" name="Flowchart: Connector 10"/>
                <wp:cNvGraphicFramePr/>
                <a:graphic xmlns:a="http://schemas.openxmlformats.org/drawingml/2006/main">
                  <a:graphicData uri="http://schemas.microsoft.com/office/word/2010/wordprocessingShape">
                    <wps:wsp>
                      <wps:cNvSpPr/>
                      <wps:spPr>
                        <a:xfrm>
                          <a:off x="0" y="0"/>
                          <a:ext cx="85725" cy="85725"/>
                        </a:xfrm>
                        <a:prstGeom prst="flowChartConnector">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5B28C1" id="Flowchart: Connector 10" o:spid="_x0000_s1026" type="#_x0000_t120" style="position:absolute;margin-left:0;margin-top:0;width:6.75pt;height:6.75pt;z-index:25167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" fillcolor="#555 [2160]" strokecolor="black [3200]" strokeweight=".5pt">
                <v:fill color2="#313131 [2608]" rotate="t" colors="0 #9b9b9b;.5 #8e8e8e;1 #797979" focus="100%" type="gradient">
                  <o:fill v:ext="view" type="gradientUnscaled"/>
                </v:fill>
                <v:stroke joinstyle="miter"/>
                <w10:wrap anchorx="margin"/>
              </v:shape>
            </w:pict>
          </mc:Fallback>
        </mc:AlternateContent>
      </w:r>
      <w:r w:rsidR="00A057FA" w:rsidRPr="007E7B8E">
        <w:rPr>
          <w:rFonts w:ascii="Times New Roman" w:hAnsi="Times New Roman" w:cs="Times New Roman"/>
        </w:rPr>
        <w:t>Always drive/walk to your destination through the shortest route.</w:t>
      </w:r>
    </w:p>
    <w:p w14:paraId="6F7248AC" w14:textId="77777777" w:rsidR="00A057FA" w:rsidRPr="007E7B8E" w:rsidRDefault="001A500C" w:rsidP="001A500C">
      <w:pPr>
        <w:tabs>
          <w:tab w:val="left" w:pos="3690"/>
        </w:tabs>
        <w:ind w:firstLine="720"/>
        <w:rPr>
          <w:rFonts w:ascii="Times New Roman" w:hAnsi="Times New Roman" w:cs="Times New Roman"/>
        </w:rPr>
      </w:pPr>
      <w:r>
        <w:rPr>
          <w:rFonts w:ascii="Times New Roman" w:hAnsi="Times New Roman" w:cs="Times New Roman"/>
          <w:noProof/>
          <w:lang w:val="lt-LT" w:eastAsia="lt-LT"/>
        </w:rPr>
        <mc:AlternateContent>
          <mc:Choice Requires="wps">
            <w:drawing>
              <wp:anchor distT="0" distB="0" distL="114300" distR="114300" simplePos="0" relativeHeight="251677696" behindDoc="0" locked="0" layoutInCell="1" allowOverlap="1" wp14:anchorId="6F7248EA" wp14:editId="6F7248EB">
                <wp:simplePos x="0" y="0"/>
                <wp:positionH relativeFrom="margin">
                  <wp:posOffset>0</wp:posOffset>
                </wp:positionH>
                <wp:positionV relativeFrom="paragraph">
                  <wp:posOffset>0</wp:posOffset>
                </wp:positionV>
                <wp:extent cx="85725" cy="85725"/>
                <wp:effectExtent l="0" t="0" r="28575" b="28575"/>
                <wp:wrapNone/>
                <wp:docPr id="11" name="Flowchart: Connector 11"/>
                <wp:cNvGraphicFramePr/>
                <a:graphic xmlns:a="http://schemas.openxmlformats.org/drawingml/2006/main">
                  <a:graphicData uri="http://schemas.microsoft.com/office/word/2010/wordprocessingShape">
                    <wps:wsp>
                      <wps:cNvSpPr/>
                      <wps:spPr>
                        <a:xfrm>
                          <a:off x="0" y="0"/>
                          <a:ext cx="85725" cy="85725"/>
                        </a:xfrm>
                        <a:prstGeom prst="flowChartConnector">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B20E8C" id="Flowchart: Connector 11" o:spid="_x0000_s1026" type="#_x0000_t120" style="position:absolute;margin-left:0;margin-top:0;width:6.75pt;height:6.75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" fillcolor="#555 [2160]" strokecolor="black [3200]" strokeweight=".5pt">
                <v:fill color2="#313131 [2608]" rotate="t" colors="0 #9b9b9b;.5 #8e8e8e;1 #797979" focus="100%" type="gradient">
                  <o:fill v:ext="view" type="gradientUnscaled"/>
                </v:fill>
                <v:stroke joinstyle="miter"/>
                <w10:wrap anchorx="margin"/>
              </v:shape>
            </w:pict>
          </mc:Fallback>
        </mc:AlternateContent>
      </w:r>
      <w:r w:rsidR="00A057FA" w:rsidRPr="007E7B8E">
        <w:rPr>
          <w:rFonts w:ascii="Times New Roman" w:hAnsi="Times New Roman" w:cs="Times New Roman"/>
        </w:rPr>
        <w:t>Obey the signs (traffic, information).</w:t>
      </w:r>
    </w:p>
    <w:p w14:paraId="6F7248AD" w14:textId="77777777" w:rsidR="00A057FA" w:rsidRPr="007E7B8E" w:rsidRDefault="001A500C" w:rsidP="001A500C">
      <w:pPr>
        <w:tabs>
          <w:tab w:val="left" w:pos="3690"/>
        </w:tabs>
        <w:ind w:firstLine="720"/>
        <w:rPr>
          <w:rFonts w:ascii="Times New Roman" w:hAnsi="Times New Roman" w:cs="Times New Roman"/>
        </w:rPr>
      </w:pPr>
      <w:r>
        <w:rPr>
          <w:rFonts w:ascii="Times New Roman" w:hAnsi="Times New Roman" w:cs="Times New Roman"/>
          <w:noProof/>
          <w:lang w:val="lt-LT" w:eastAsia="lt-LT"/>
        </w:rPr>
        <mc:AlternateContent>
          <mc:Choice Requires="wps">
            <w:drawing>
              <wp:anchor distT="0" distB="0" distL="114300" distR="114300" simplePos="0" relativeHeight="251679744" behindDoc="0" locked="0" layoutInCell="1" allowOverlap="1" wp14:anchorId="6F7248EC" wp14:editId="6F7248ED">
                <wp:simplePos x="0" y="0"/>
                <wp:positionH relativeFrom="margin">
                  <wp:posOffset>0</wp:posOffset>
                </wp:positionH>
                <wp:positionV relativeFrom="paragraph">
                  <wp:posOffset>0</wp:posOffset>
                </wp:positionV>
                <wp:extent cx="85725" cy="85725"/>
                <wp:effectExtent l="0" t="0" r="28575" b="28575"/>
                <wp:wrapNone/>
                <wp:docPr id="12" name="Flowchart: Connector 12"/>
                <wp:cNvGraphicFramePr/>
                <a:graphic xmlns:a="http://schemas.openxmlformats.org/drawingml/2006/main">
                  <a:graphicData uri="http://schemas.microsoft.com/office/word/2010/wordprocessingShape">
                    <wps:wsp>
                      <wps:cNvSpPr/>
                      <wps:spPr>
                        <a:xfrm>
                          <a:off x="0" y="0"/>
                          <a:ext cx="85725" cy="85725"/>
                        </a:xfrm>
                        <a:prstGeom prst="flowChartConnector">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DDE89A" id="Flowchart: Connector 12" o:spid="_x0000_s1026" type="#_x0000_t120" style="position:absolute;margin-left:0;margin-top:0;width:6.75pt;height:6.75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" fillcolor="#555 [2160]" strokecolor="black [3200]" strokeweight=".5pt">
                <v:fill color2="#313131 [2608]" rotate="t" colors="0 #9b9b9b;.5 #8e8e8e;1 #797979" focus="100%" type="gradient">
                  <o:fill v:ext="view" type="gradientUnscaled"/>
                </v:fill>
                <v:stroke joinstyle="miter"/>
                <w10:wrap anchorx="margin"/>
              </v:shape>
            </w:pict>
          </mc:Fallback>
        </mc:AlternateContent>
      </w:r>
      <w:r w:rsidR="00A057FA" w:rsidRPr="007E7B8E">
        <w:rPr>
          <w:rFonts w:ascii="Times New Roman" w:hAnsi="Times New Roman" w:cs="Times New Roman"/>
        </w:rPr>
        <w:t>In case of doubts, in the event of an accident, if you notice a fire or environmental contamination seek:</w:t>
      </w:r>
    </w:p>
    <w:p w14:paraId="6F7248AE" w14:textId="77777777" w:rsidR="00A057FA" w:rsidRPr="007E7B8E" w:rsidRDefault="00974B0D" w:rsidP="0005788D">
      <w:pPr>
        <w:tabs>
          <w:tab w:val="left" w:pos="3690"/>
        </w:tabs>
        <w:rPr>
          <w:rFonts w:ascii="Times New Roman" w:hAnsi="Times New Roman" w:cs="Times New Roman"/>
        </w:rPr>
      </w:pPr>
      <w:r w:rsidRPr="007E7B8E">
        <w:rPr>
          <w:rFonts w:ascii="Times New Roman" w:hAnsi="Times New Roman" w:cs="Times New Roman"/>
        </w:rPr>
        <w:t xml:space="preserve">          1. Your accompanying personnel.</w:t>
      </w:r>
    </w:p>
    <w:p w14:paraId="6F7248AF" w14:textId="6B7DBB2D" w:rsidR="00974B0D" w:rsidRPr="00B04395" w:rsidRDefault="00974B0D" w:rsidP="0005788D">
      <w:pPr>
        <w:tabs>
          <w:tab w:val="left" w:pos="3690"/>
        </w:tabs>
        <w:rPr>
          <w:rFonts w:ascii="Times New Roman" w:hAnsi="Times New Roman" w:cs="Times New Roman"/>
        </w:rPr>
      </w:pPr>
      <w:r w:rsidRPr="007E7B8E">
        <w:rPr>
          <w:rFonts w:ascii="Times New Roman" w:hAnsi="Times New Roman" w:cs="Times New Roman"/>
        </w:rPr>
        <w:t xml:space="preserve">          2. The </w:t>
      </w:r>
      <w:r w:rsidR="00B04395">
        <w:rPr>
          <w:rFonts w:ascii="Times New Roman" w:hAnsi="Times New Roman" w:cs="Times New Roman"/>
        </w:rPr>
        <w:t>loading master</w:t>
      </w:r>
      <w:r w:rsidRPr="007E7B8E">
        <w:rPr>
          <w:rFonts w:ascii="Times New Roman" w:hAnsi="Times New Roman" w:cs="Times New Roman"/>
        </w:rPr>
        <w:t xml:space="preserve"> –</w:t>
      </w:r>
      <w:r w:rsidR="00B04395">
        <w:rPr>
          <w:rFonts w:ascii="Times New Roman" w:hAnsi="Times New Roman" w:cs="Times New Roman"/>
        </w:rPr>
        <w:t xml:space="preserve"> </w:t>
      </w:r>
      <w:proofErr w:type="gramStart"/>
      <w:r w:rsidR="00CA4B0A" w:rsidRPr="00CA4B0A">
        <w:rPr>
          <w:rFonts w:ascii="Times New Roman" w:hAnsi="Times New Roman" w:cs="Times New Roman"/>
        </w:rPr>
        <w:t>+37061558579;</w:t>
      </w:r>
      <w:proofErr w:type="gramEnd"/>
    </w:p>
    <w:p w14:paraId="6F7248B0" w14:textId="77777777" w:rsidR="00974B0D" w:rsidRPr="00AF773E" w:rsidRDefault="00307416" w:rsidP="00AF773E">
      <w:pPr>
        <w:pStyle w:val="IntenseQuote"/>
        <w:rPr>
          <w:rFonts w:ascii="Times New Roman" w:hAnsi="Times New Roman" w:cs="Times New Roman"/>
          <w:color w:val="000000" w:themeColor="text1"/>
          <w:sz w:val="28"/>
        </w:rPr>
      </w:pPr>
      <w:r>
        <w:rPr>
          <w:rFonts w:ascii="Times New Roman" w:hAnsi="Times New Roman" w:cs="Times New Roman"/>
          <w:color w:val="000000" w:themeColor="text1"/>
          <w:sz w:val="28"/>
        </w:rPr>
        <w:t>18</w:t>
      </w:r>
      <w:r w:rsidR="00AF773E">
        <w:rPr>
          <w:rFonts w:ascii="Times New Roman" w:hAnsi="Times New Roman" w:cs="Times New Roman"/>
          <w:color w:val="000000" w:themeColor="text1"/>
          <w:sz w:val="28"/>
        </w:rPr>
        <w:t>.1.2. PROHIBITED</w:t>
      </w:r>
      <w:r w:rsidR="00F95C7E">
        <w:rPr>
          <w:rFonts w:ascii="Times New Roman" w:hAnsi="Times New Roman" w:cs="Times New Roman"/>
          <w:color w:val="000000" w:themeColor="text1"/>
          <w:sz w:val="28"/>
        </w:rPr>
        <w:t xml:space="preserve"> ACTIONS</w:t>
      </w:r>
    </w:p>
    <w:p w14:paraId="6F7248B1" w14:textId="77777777" w:rsidR="00C478AA" w:rsidRPr="007E7B8E" w:rsidRDefault="00B04395" w:rsidP="009E6347">
      <w:pPr>
        <w:tabs>
          <w:tab w:val="left" w:pos="3690"/>
        </w:tabs>
        <w:ind w:firstLine="720"/>
        <w:rPr>
          <w:rFonts w:ascii="Times New Roman" w:hAnsi="Times New Roman" w:cs="Times New Roman"/>
        </w:rPr>
      </w:pPr>
      <w:r>
        <w:rPr>
          <w:rFonts w:ascii="Times New Roman" w:hAnsi="Times New Roman" w:cs="Times New Roman"/>
          <w:noProof/>
          <w:lang w:val="lt-LT" w:eastAsia="lt-LT"/>
        </w:rPr>
        <w:lastRenderedPageBreak/>
        <mc:AlternateContent>
          <mc:Choice Requires="wps">
            <w:drawing>
              <wp:anchor distT="0" distB="0" distL="114300" distR="114300" simplePos="0" relativeHeight="251741184" behindDoc="0" locked="0" layoutInCell="1" allowOverlap="1" wp14:anchorId="6F7248EE" wp14:editId="6F7248EF">
                <wp:simplePos x="0" y="0"/>
                <wp:positionH relativeFrom="margin">
                  <wp:posOffset>0</wp:posOffset>
                </wp:positionH>
                <wp:positionV relativeFrom="paragraph">
                  <wp:posOffset>-635</wp:posOffset>
                </wp:positionV>
                <wp:extent cx="85725" cy="85725"/>
                <wp:effectExtent l="0" t="0" r="28575" b="28575"/>
                <wp:wrapNone/>
                <wp:docPr id="44" name="Flowchart: Connector 44"/>
                <wp:cNvGraphicFramePr/>
                <a:graphic xmlns:a="http://schemas.openxmlformats.org/drawingml/2006/main">
                  <a:graphicData uri="http://schemas.microsoft.com/office/word/2010/wordprocessingShape">
                    <wps:wsp>
                      <wps:cNvSpPr/>
                      <wps:spPr>
                        <a:xfrm>
                          <a:off x="0" y="0"/>
                          <a:ext cx="85725" cy="85725"/>
                        </a:xfrm>
                        <a:prstGeom prst="flowChartConnector">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943863" id="Flowchart: Connector 44" o:spid="_x0000_s1026" type="#_x0000_t120" style="position:absolute;margin-left:0;margin-top:-.05pt;width:6.75pt;height:6.75pt;z-index:2517411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" fillcolor="#555 [2160]" strokecolor="black [3200]" strokeweight=".5pt">
                <v:fill color2="#313131 [2608]" rotate="t" colors="0 #9b9b9b;.5 #8e8e8e;1 #797979" focus="100%" type="gradient">
                  <o:fill v:ext="view" type="gradientUnscaled"/>
                </v:fill>
                <v:stroke joinstyle="miter"/>
                <w10:wrap anchorx="margin"/>
              </v:shape>
            </w:pict>
          </mc:Fallback>
        </mc:AlternateContent>
      </w:r>
      <w:r w:rsidR="00974B0D" w:rsidRPr="007E7B8E">
        <w:rPr>
          <w:rFonts w:ascii="Times New Roman" w:hAnsi="Times New Roman" w:cs="Times New Roman"/>
        </w:rPr>
        <w:t xml:space="preserve">Smoking and open flame </w:t>
      </w:r>
      <w:r w:rsidR="00755EBC" w:rsidRPr="007E7B8E">
        <w:rPr>
          <w:rFonts w:ascii="Times New Roman" w:hAnsi="Times New Roman" w:cs="Times New Roman"/>
        </w:rPr>
        <w:t>in Terminal territory. Smoking is allowed only in special marked areas. The fine for smoking not in specially marked area is 100 euros.</w:t>
      </w:r>
    </w:p>
    <w:p w14:paraId="6F7248B2" w14:textId="77777777" w:rsidR="00755EBC" w:rsidRPr="007E7B8E" w:rsidRDefault="00B04395" w:rsidP="00F95C7E">
      <w:pPr>
        <w:tabs>
          <w:tab w:val="left" w:pos="3690"/>
        </w:tabs>
        <w:ind w:firstLine="720"/>
        <w:rPr>
          <w:rFonts w:ascii="Times New Roman" w:hAnsi="Times New Roman" w:cs="Times New Roman"/>
        </w:rPr>
      </w:pPr>
      <w:r>
        <w:rPr>
          <w:rFonts w:ascii="Times New Roman" w:hAnsi="Times New Roman" w:cs="Times New Roman"/>
          <w:noProof/>
          <w:lang w:val="lt-LT" w:eastAsia="lt-LT"/>
        </w:rPr>
        <mc:AlternateContent>
          <mc:Choice Requires="wps">
            <w:drawing>
              <wp:anchor distT="0" distB="0" distL="114300" distR="114300" simplePos="0" relativeHeight="251743232" behindDoc="0" locked="0" layoutInCell="1" allowOverlap="1" wp14:anchorId="6F7248F0" wp14:editId="6F7248F1">
                <wp:simplePos x="0" y="0"/>
                <wp:positionH relativeFrom="margin">
                  <wp:posOffset>0</wp:posOffset>
                </wp:positionH>
                <wp:positionV relativeFrom="paragraph">
                  <wp:posOffset>-635</wp:posOffset>
                </wp:positionV>
                <wp:extent cx="85725" cy="85725"/>
                <wp:effectExtent l="0" t="0" r="28575" b="28575"/>
                <wp:wrapNone/>
                <wp:docPr id="45" name="Flowchart: Connector 45"/>
                <wp:cNvGraphicFramePr/>
                <a:graphic xmlns:a="http://schemas.openxmlformats.org/drawingml/2006/main">
                  <a:graphicData uri="http://schemas.microsoft.com/office/word/2010/wordprocessingShape">
                    <wps:wsp>
                      <wps:cNvSpPr/>
                      <wps:spPr>
                        <a:xfrm>
                          <a:off x="0" y="0"/>
                          <a:ext cx="85725" cy="85725"/>
                        </a:xfrm>
                        <a:prstGeom prst="flowChartConnector">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7C9BA7" id="Flowchart: Connector 45" o:spid="_x0000_s1026" type="#_x0000_t120" style="position:absolute;margin-left:0;margin-top:-.05pt;width:6.75pt;height:6.75pt;z-index:2517432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" fillcolor="#555 [2160]" strokecolor="black [3200]" strokeweight=".5pt">
                <v:fill color2="#313131 [2608]" rotate="t" colors="0 #9b9b9b;.5 #8e8e8e;1 #797979" focus="100%" type="gradient">
                  <o:fill v:ext="view" type="gradientUnscaled"/>
                </v:fill>
                <v:stroke joinstyle="miter"/>
                <w10:wrap anchorx="margin"/>
              </v:shape>
            </w:pict>
          </mc:Fallback>
        </mc:AlternateContent>
      </w:r>
      <w:r w:rsidR="00755EBC" w:rsidRPr="007E7B8E">
        <w:rPr>
          <w:rFonts w:ascii="Times New Roman" w:hAnsi="Times New Roman" w:cs="Times New Roman"/>
        </w:rPr>
        <w:t>Taking pictures or filming without permission of the Terminal.</w:t>
      </w:r>
    </w:p>
    <w:p w14:paraId="6F7248B3" w14:textId="77777777" w:rsidR="00755EBC" w:rsidRPr="007E7B8E" w:rsidRDefault="00B04395" w:rsidP="00F95C7E">
      <w:pPr>
        <w:tabs>
          <w:tab w:val="left" w:pos="3690"/>
        </w:tabs>
        <w:ind w:firstLine="720"/>
        <w:rPr>
          <w:rFonts w:ascii="Times New Roman" w:hAnsi="Times New Roman" w:cs="Times New Roman"/>
        </w:rPr>
      </w:pPr>
      <w:r>
        <w:rPr>
          <w:rFonts w:ascii="Times New Roman" w:hAnsi="Times New Roman" w:cs="Times New Roman"/>
          <w:noProof/>
          <w:lang w:val="lt-LT" w:eastAsia="lt-LT"/>
        </w:rPr>
        <mc:AlternateContent>
          <mc:Choice Requires="wps">
            <w:drawing>
              <wp:anchor distT="0" distB="0" distL="114300" distR="114300" simplePos="0" relativeHeight="251745280" behindDoc="0" locked="0" layoutInCell="1" allowOverlap="1" wp14:anchorId="6F7248F2" wp14:editId="6F7248F3">
                <wp:simplePos x="0" y="0"/>
                <wp:positionH relativeFrom="margin">
                  <wp:posOffset>0</wp:posOffset>
                </wp:positionH>
                <wp:positionV relativeFrom="paragraph">
                  <wp:posOffset>-635</wp:posOffset>
                </wp:positionV>
                <wp:extent cx="85725" cy="85725"/>
                <wp:effectExtent l="0" t="0" r="28575" b="28575"/>
                <wp:wrapNone/>
                <wp:docPr id="46" name="Flowchart: Connector 46"/>
                <wp:cNvGraphicFramePr/>
                <a:graphic xmlns:a="http://schemas.openxmlformats.org/drawingml/2006/main">
                  <a:graphicData uri="http://schemas.microsoft.com/office/word/2010/wordprocessingShape">
                    <wps:wsp>
                      <wps:cNvSpPr/>
                      <wps:spPr>
                        <a:xfrm>
                          <a:off x="0" y="0"/>
                          <a:ext cx="85725" cy="85725"/>
                        </a:xfrm>
                        <a:prstGeom prst="flowChartConnector">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85DFC3" id="Flowchart: Connector 46" o:spid="_x0000_s1026" type="#_x0000_t120" style="position:absolute;margin-left:0;margin-top:-.05pt;width:6.75pt;height:6.75pt;z-index:2517452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" fillcolor="#555 [2160]" strokecolor="black [3200]" strokeweight=".5pt">
                <v:fill color2="#313131 [2608]" rotate="t" colors="0 #9b9b9b;.5 #8e8e8e;1 #797979" focus="100%" type="gradient">
                  <o:fill v:ext="view" type="gradientUnscaled"/>
                </v:fill>
                <v:stroke joinstyle="miter"/>
                <w10:wrap anchorx="margin"/>
              </v:shape>
            </w:pict>
          </mc:Fallback>
        </mc:AlternateContent>
      </w:r>
      <w:r w:rsidR="00755EBC" w:rsidRPr="007E7B8E">
        <w:rPr>
          <w:rFonts w:ascii="Times New Roman" w:hAnsi="Times New Roman" w:cs="Times New Roman"/>
        </w:rPr>
        <w:t xml:space="preserve">Alcohol </w:t>
      </w:r>
      <w:r w:rsidR="00AD255E" w:rsidRPr="007E7B8E">
        <w:rPr>
          <w:rFonts w:ascii="Times New Roman" w:hAnsi="Times New Roman" w:cs="Times New Roman"/>
        </w:rPr>
        <w:t>and drugs are prohibited in Terminal territory.</w:t>
      </w:r>
    </w:p>
    <w:p w14:paraId="6F7248B4" w14:textId="77777777" w:rsidR="00AD255E" w:rsidRPr="007E7B8E" w:rsidRDefault="00B04395" w:rsidP="00F95C7E">
      <w:pPr>
        <w:tabs>
          <w:tab w:val="left" w:pos="3690"/>
        </w:tabs>
        <w:ind w:firstLine="720"/>
        <w:rPr>
          <w:rFonts w:ascii="Times New Roman" w:hAnsi="Times New Roman" w:cs="Times New Roman"/>
        </w:rPr>
      </w:pPr>
      <w:r>
        <w:rPr>
          <w:rFonts w:ascii="Times New Roman" w:hAnsi="Times New Roman" w:cs="Times New Roman"/>
          <w:noProof/>
          <w:lang w:val="lt-LT" w:eastAsia="lt-LT"/>
        </w:rPr>
        <mc:AlternateContent>
          <mc:Choice Requires="wps">
            <w:drawing>
              <wp:anchor distT="0" distB="0" distL="114300" distR="114300" simplePos="0" relativeHeight="251747328" behindDoc="0" locked="0" layoutInCell="1" allowOverlap="1" wp14:anchorId="6F7248F4" wp14:editId="6F7248F5">
                <wp:simplePos x="0" y="0"/>
                <wp:positionH relativeFrom="margin">
                  <wp:posOffset>0</wp:posOffset>
                </wp:positionH>
                <wp:positionV relativeFrom="paragraph">
                  <wp:posOffset>-635</wp:posOffset>
                </wp:positionV>
                <wp:extent cx="85725" cy="85725"/>
                <wp:effectExtent l="0" t="0" r="28575" b="28575"/>
                <wp:wrapNone/>
                <wp:docPr id="47" name="Flowchart: Connector 47"/>
                <wp:cNvGraphicFramePr/>
                <a:graphic xmlns:a="http://schemas.openxmlformats.org/drawingml/2006/main">
                  <a:graphicData uri="http://schemas.microsoft.com/office/word/2010/wordprocessingShape">
                    <wps:wsp>
                      <wps:cNvSpPr/>
                      <wps:spPr>
                        <a:xfrm>
                          <a:off x="0" y="0"/>
                          <a:ext cx="85725" cy="85725"/>
                        </a:xfrm>
                        <a:prstGeom prst="flowChartConnector">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77607F" id="Flowchart: Connector 47" o:spid="_x0000_s1026" type="#_x0000_t120" style="position:absolute;margin-left:0;margin-top:-.05pt;width:6.75pt;height:6.75pt;z-index:2517473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" fillcolor="#555 [2160]" strokecolor="black [3200]" strokeweight=".5pt">
                <v:fill color2="#313131 [2608]" rotate="t" colors="0 #9b9b9b;.5 #8e8e8e;1 #797979" focus="100%" type="gradient">
                  <o:fill v:ext="view" type="gradientUnscaled"/>
                </v:fill>
                <v:stroke joinstyle="miter"/>
                <w10:wrap anchorx="margin"/>
              </v:shape>
            </w:pict>
          </mc:Fallback>
        </mc:AlternateContent>
      </w:r>
      <w:r w:rsidR="00AD255E" w:rsidRPr="007E7B8E">
        <w:rPr>
          <w:rFonts w:ascii="Times New Roman" w:hAnsi="Times New Roman" w:cs="Times New Roman"/>
        </w:rPr>
        <w:t>Bringing in guns, explosives and pyrotechnics.</w:t>
      </w:r>
    </w:p>
    <w:p w14:paraId="6F7248B5" w14:textId="77777777" w:rsidR="00AD255E" w:rsidRPr="007E7B8E" w:rsidRDefault="00B04395" w:rsidP="00F95C7E">
      <w:pPr>
        <w:tabs>
          <w:tab w:val="left" w:pos="3690"/>
        </w:tabs>
        <w:ind w:firstLine="720"/>
        <w:rPr>
          <w:rFonts w:ascii="Times New Roman" w:hAnsi="Times New Roman" w:cs="Times New Roman"/>
        </w:rPr>
      </w:pPr>
      <w:r>
        <w:rPr>
          <w:rFonts w:ascii="Times New Roman" w:hAnsi="Times New Roman" w:cs="Times New Roman"/>
          <w:noProof/>
          <w:lang w:val="lt-LT" w:eastAsia="lt-LT"/>
        </w:rPr>
        <mc:AlternateContent>
          <mc:Choice Requires="wps">
            <w:drawing>
              <wp:anchor distT="0" distB="0" distL="114300" distR="114300" simplePos="0" relativeHeight="251749376" behindDoc="0" locked="0" layoutInCell="1" allowOverlap="1" wp14:anchorId="6F7248F6" wp14:editId="6F7248F7">
                <wp:simplePos x="0" y="0"/>
                <wp:positionH relativeFrom="margin">
                  <wp:posOffset>0</wp:posOffset>
                </wp:positionH>
                <wp:positionV relativeFrom="paragraph">
                  <wp:posOffset>-635</wp:posOffset>
                </wp:positionV>
                <wp:extent cx="85725" cy="85725"/>
                <wp:effectExtent l="0" t="0" r="28575" b="28575"/>
                <wp:wrapNone/>
                <wp:docPr id="48" name="Flowchart: Connector 48"/>
                <wp:cNvGraphicFramePr/>
                <a:graphic xmlns:a="http://schemas.openxmlformats.org/drawingml/2006/main">
                  <a:graphicData uri="http://schemas.microsoft.com/office/word/2010/wordprocessingShape">
                    <wps:wsp>
                      <wps:cNvSpPr/>
                      <wps:spPr>
                        <a:xfrm>
                          <a:off x="0" y="0"/>
                          <a:ext cx="85725" cy="85725"/>
                        </a:xfrm>
                        <a:prstGeom prst="flowChartConnector">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7E47D9" id="Flowchart: Connector 48" o:spid="_x0000_s1026" type="#_x0000_t120" style="position:absolute;margin-left:0;margin-top:-.05pt;width:6.75pt;height:6.75pt;z-index:2517493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" fillcolor="#555 [2160]" strokecolor="black [3200]" strokeweight=".5pt">
                <v:fill color2="#313131 [2608]" rotate="t" colors="0 #9b9b9b;.5 #8e8e8e;1 #797979" focus="100%" type="gradient">
                  <o:fill v:ext="view" type="gradientUnscaled"/>
                </v:fill>
                <v:stroke joinstyle="miter"/>
                <w10:wrap anchorx="margin"/>
              </v:shape>
            </w:pict>
          </mc:Fallback>
        </mc:AlternateContent>
      </w:r>
      <w:r w:rsidR="00AD255E" w:rsidRPr="007E7B8E">
        <w:rPr>
          <w:rFonts w:ascii="Times New Roman" w:hAnsi="Times New Roman" w:cs="Times New Roman"/>
        </w:rPr>
        <w:t>Carrying out tangibles without permission.</w:t>
      </w:r>
    </w:p>
    <w:p w14:paraId="6F7248B6" w14:textId="77777777" w:rsidR="00AD255E" w:rsidRPr="007E7B8E" w:rsidRDefault="00B04395" w:rsidP="00F95C7E">
      <w:pPr>
        <w:tabs>
          <w:tab w:val="left" w:pos="3690"/>
        </w:tabs>
        <w:ind w:firstLine="720"/>
        <w:rPr>
          <w:rFonts w:ascii="Times New Roman" w:hAnsi="Times New Roman" w:cs="Times New Roman"/>
        </w:rPr>
      </w:pPr>
      <w:r>
        <w:rPr>
          <w:rFonts w:ascii="Times New Roman" w:hAnsi="Times New Roman" w:cs="Times New Roman"/>
          <w:noProof/>
          <w:lang w:val="lt-LT" w:eastAsia="lt-LT"/>
        </w:rPr>
        <mc:AlternateContent>
          <mc:Choice Requires="wps">
            <w:drawing>
              <wp:anchor distT="0" distB="0" distL="114300" distR="114300" simplePos="0" relativeHeight="251751424" behindDoc="0" locked="0" layoutInCell="1" allowOverlap="1" wp14:anchorId="6F7248F8" wp14:editId="6F7248F9">
                <wp:simplePos x="0" y="0"/>
                <wp:positionH relativeFrom="margin">
                  <wp:posOffset>0</wp:posOffset>
                </wp:positionH>
                <wp:positionV relativeFrom="paragraph">
                  <wp:posOffset>-635</wp:posOffset>
                </wp:positionV>
                <wp:extent cx="85725" cy="85725"/>
                <wp:effectExtent l="0" t="0" r="28575" b="28575"/>
                <wp:wrapNone/>
                <wp:docPr id="49" name="Flowchart: Connector 49"/>
                <wp:cNvGraphicFramePr/>
                <a:graphic xmlns:a="http://schemas.openxmlformats.org/drawingml/2006/main">
                  <a:graphicData uri="http://schemas.microsoft.com/office/word/2010/wordprocessingShape">
                    <wps:wsp>
                      <wps:cNvSpPr/>
                      <wps:spPr>
                        <a:xfrm>
                          <a:off x="0" y="0"/>
                          <a:ext cx="85725" cy="85725"/>
                        </a:xfrm>
                        <a:prstGeom prst="flowChartConnector">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E097EB" id="Flowchart: Connector 49" o:spid="_x0000_s1026" type="#_x0000_t120" style="position:absolute;margin-left:0;margin-top:-.05pt;width:6.75pt;height:6.75pt;z-index:2517514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" fillcolor="#555 [2160]" strokecolor="black [3200]" strokeweight=".5pt">
                <v:fill color2="#313131 [2608]" rotate="t" colors="0 #9b9b9b;.5 #8e8e8e;1 #797979" focus="100%" type="gradient">
                  <o:fill v:ext="view" type="gradientUnscaled"/>
                </v:fill>
                <v:stroke joinstyle="miter"/>
                <w10:wrap anchorx="margin"/>
              </v:shape>
            </w:pict>
          </mc:Fallback>
        </mc:AlternateContent>
      </w:r>
      <w:r w:rsidR="00AD255E" w:rsidRPr="007E7B8E">
        <w:rPr>
          <w:rFonts w:ascii="Times New Roman" w:hAnsi="Times New Roman" w:cs="Times New Roman"/>
        </w:rPr>
        <w:t>Entering loading areas or loading stations. Pass underneath a crane in operation, pass under conveyor belt.</w:t>
      </w:r>
    </w:p>
    <w:p w14:paraId="6F7248B7" w14:textId="77777777" w:rsidR="00AD255E" w:rsidRPr="007E7B8E" w:rsidRDefault="00B04395" w:rsidP="00F95C7E">
      <w:pPr>
        <w:tabs>
          <w:tab w:val="left" w:pos="3690"/>
        </w:tabs>
        <w:ind w:firstLine="720"/>
        <w:rPr>
          <w:rFonts w:ascii="Times New Roman" w:hAnsi="Times New Roman" w:cs="Times New Roman"/>
        </w:rPr>
      </w:pPr>
      <w:r>
        <w:rPr>
          <w:rFonts w:ascii="Times New Roman" w:hAnsi="Times New Roman" w:cs="Times New Roman"/>
          <w:noProof/>
          <w:lang w:val="lt-LT" w:eastAsia="lt-LT"/>
        </w:rPr>
        <mc:AlternateContent>
          <mc:Choice Requires="wps">
            <w:drawing>
              <wp:anchor distT="0" distB="0" distL="114300" distR="114300" simplePos="0" relativeHeight="251753472" behindDoc="0" locked="0" layoutInCell="1" allowOverlap="1" wp14:anchorId="6F7248FA" wp14:editId="6F7248FB">
                <wp:simplePos x="0" y="0"/>
                <wp:positionH relativeFrom="margin">
                  <wp:posOffset>0</wp:posOffset>
                </wp:positionH>
                <wp:positionV relativeFrom="paragraph">
                  <wp:posOffset>-635</wp:posOffset>
                </wp:positionV>
                <wp:extent cx="85725" cy="85725"/>
                <wp:effectExtent l="0" t="0" r="28575" b="28575"/>
                <wp:wrapNone/>
                <wp:docPr id="50" name="Flowchart: Connector 50"/>
                <wp:cNvGraphicFramePr/>
                <a:graphic xmlns:a="http://schemas.openxmlformats.org/drawingml/2006/main">
                  <a:graphicData uri="http://schemas.microsoft.com/office/word/2010/wordprocessingShape">
                    <wps:wsp>
                      <wps:cNvSpPr/>
                      <wps:spPr>
                        <a:xfrm>
                          <a:off x="0" y="0"/>
                          <a:ext cx="85725" cy="85725"/>
                        </a:xfrm>
                        <a:prstGeom prst="flowChartConnector">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C44061" id="Flowchart: Connector 50" o:spid="_x0000_s1026" type="#_x0000_t120" style="position:absolute;margin-left:0;margin-top:-.05pt;width:6.75pt;height:6.75pt;z-index:2517534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" fillcolor="#555 [2160]" strokecolor="black [3200]" strokeweight=".5pt">
                <v:fill color2="#313131 [2608]" rotate="t" colors="0 #9b9b9b;.5 #8e8e8e;1 #797979" focus="100%" type="gradient">
                  <o:fill v:ext="view" type="gradientUnscaled"/>
                </v:fill>
                <v:stroke joinstyle="miter"/>
                <w10:wrap anchorx="margin"/>
              </v:shape>
            </w:pict>
          </mc:Fallback>
        </mc:AlternateContent>
      </w:r>
      <w:r w:rsidR="00AD255E" w:rsidRPr="007E7B8E">
        <w:rPr>
          <w:rFonts w:ascii="Times New Roman" w:hAnsi="Times New Roman" w:cs="Times New Roman"/>
        </w:rPr>
        <w:t>Entering areas where are dangerous goods loaded. Entrance is allowed only with Terminal permission.</w:t>
      </w:r>
    </w:p>
    <w:p w14:paraId="6F7248B8" w14:textId="77777777" w:rsidR="00AD255E" w:rsidRPr="007E7B8E" w:rsidRDefault="00B04395" w:rsidP="00F95C7E">
      <w:pPr>
        <w:tabs>
          <w:tab w:val="left" w:pos="3690"/>
        </w:tabs>
        <w:ind w:firstLine="720"/>
        <w:rPr>
          <w:rFonts w:ascii="Times New Roman" w:hAnsi="Times New Roman" w:cs="Times New Roman"/>
        </w:rPr>
      </w:pPr>
      <w:r>
        <w:rPr>
          <w:rFonts w:ascii="Times New Roman" w:hAnsi="Times New Roman" w:cs="Times New Roman"/>
          <w:noProof/>
          <w:lang w:val="lt-LT" w:eastAsia="lt-LT"/>
        </w:rPr>
        <mc:AlternateContent>
          <mc:Choice Requires="wps">
            <w:drawing>
              <wp:anchor distT="0" distB="0" distL="114300" distR="114300" simplePos="0" relativeHeight="251755520" behindDoc="0" locked="0" layoutInCell="1" allowOverlap="1" wp14:anchorId="6F7248FC" wp14:editId="6F7248FD">
                <wp:simplePos x="0" y="0"/>
                <wp:positionH relativeFrom="margin">
                  <wp:posOffset>0</wp:posOffset>
                </wp:positionH>
                <wp:positionV relativeFrom="paragraph">
                  <wp:posOffset>-635</wp:posOffset>
                </wp:positionV>
                <wp:extent cx="85725" cy="85725"/>
                <wp:effectExtent l="0" t="0" r="28575" b="28575"/>
                <wp:wrapNone/>
                <wp:docPr id="51" name="Flowchart: Connector 51"/>
                <wp:cNvGraphicFramePr/>
                <a:graphic xmlns:a="http://schemas.openxmlformats.org/drawingml/2006/main">
                  <a:graphicData uri="http://schemas.microsoft.com/office/word/2010/wordprocessingShape">
                    <wps:wsp>
                      <wps:cNvSpPr/>
                      <wps:spPr>
                        <a:xfrm>
                          <a:off x="0" y="0"/>
                          <a:ext cx="85725" cy="85725"/>
                        </a:xfrm>
                        <a:prstGeom prst="flowChartConnector">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A94814" id="Flowchart: Connector 51" o:spid="_x0000_s1026" type="#_x0000_t120" style="position:absolute;margin-left:0;margin-top:-.05pt;width:6.75pt;height:6.75pt;z-index:2517555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" fillcolor="#555 [2160]" strokecolor="black [3200]" strokeweight=".5pt">
                <v:fill color2="#313131 [2608]" rotate="t" colors="0 #9b9b9b;.5 #8e8e8e;1 #797979" focus="100%" type="gradient">
                  <o:fill v:ext="view" type="gradientUnscaled"/>
                </v:fill>
                <v:stroke joinstyle="miter"/>
                <w10:wrap anchorx="margin"/>
              </v:shape>
            </w:pict>
          </mc:Fallback>
        </mc:AlternateContent>
      </w:r>
      <w:r w:rsidR="00AD255E" w:rsidRPr="007E7B8E">
        <w:rPr>
          <w:rFonts w:ascii="Times New Roman" w:hAnsi="Times New Roman" w:cs="Times New Roman"/>
        </w:rPr>
        <w:t>Climbing on/or across wagons. Vehicles and other machinery.</w:t>
      </w:r>
    </w:p>
    <w:p w14:paraId="6F7248B9" w14:textId="77777777" w:rsidR="00AD255E" w:rsidRPr="007E7B8E" w:rsidRDefault="00B04395" w:rsidP="00F95C7E">
      <w:pPr>
        <w:tabs>
          <w:tab w:val="left" w:pos="3690"/>
        </w:tabs>
        <w:ind w:firstLine="720"/>
        <w:rPr>
          <w:rFonts w:ascii="Times New Roman" w:hAnsi="Times New Roman" w:cs="Times New Roman"/>
        </w:rPr>
      </w:pPr>
      <w:r>
        <w:rPr>
          <w:rFonts w:ascii="Times New Roman" w:hAnsi="Times New Roman" w:cs="Times New Roman"/>
          <w:noProof/>
          <w:lang w:val="lt-LT" w:eastAsia="lt-LT"/>
        </w:rPr>
        <mc:AlternateContent>
          <mc:Choice Requires="wps">
            <w:drawing>
              <wp:anchor distT="0" distB="0" distL="114300" distR="114300" simplePos="0" relativeHeight="251757568" behindDoc="0" locked="0" layoutInCell="1" allowOverlap="1" wp14:anchorId="6F7248FE" wp14:editId="6F7248FF">
                <wp:simplePos x="0" y="0"/>
                <wp:positionH relativeFrom="margin">
                  <wp:posOffset>0</wp:posOffset>
                </wp:positionH>
                <wp:positionV relativeFrom="paragraph">
                  <wp:posOffset>-635</wp:posOffset>
                </wp:positionV>
                <wp:extent cx="85725" cy="85725"/>
                <wp:effectExtent l="0" t="0" r="28575" b="28575"/>
                <wp:wrapNone/>
                <wp:docPr id="52" name="Flowchart: Connector 52"/>
                <wp:cNvGraphicFramePr/>
                <a:graphic xmlns:a="http://schemas.openxmlformats.org/drawingml/2006/main">
                  <a:graphicData uri="http://schemas.microsoft.com/office/word/2010/wordprocessingShape">
                    <wps:wsp>
                      <wps:cNvSpPr/>
                      <wps:spPr>
                        <a:xfrm>
                          <a:off x="0" y="0"/>
                          <a:ext cx="85725" cy="85725"/>
                        </a:xfrm>
                        <a:prstGeom prst="flowChartConnector">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25D683" id="Flowchart: Connector 52" o:spid="_x0000_s1026" type="#_x0000_t120" style="position:absolute;margin-left:0;margin-top:-.05pt;width:6.75pt;height:6.75pt;z-index:2517575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" fillcolor="#555 [2160]" strokecolor="black [3200]" strokeweight=".5pt">
                <v:fill color2="#313131 [2608]" rotate="t" colors="0 #9b9b9b;.5 #8e8e8e;1 #797979" focus="100%" type="gradient">
                  <o:fill v:ext="view" type="gradientUnscaled"/>
                </v:fill>
                <v:stroke joinstyle="miter"/>
                <w10:wrap anchorx="margin"/>
              </v:shape>
            </w:pict>
          </mc:Fallback>
        </mc:AlternateContent>
      </w:r>
      <w:r w:rsidR="00AD255E" w:rsidRPr="007E7B8E">
        <w:rPr>
          <w:rFonts w:ascii="Times New Roman" w:hAnsi="Times New Roman" w:cs="Times New Roman"/>
        </w:rPr>
        <w:t>Blocking fire passages near the Curonian Lagoon, buildings and fire hydrants.</w:t>
      </w:r>
    </w:p>
    <w:p w14:paraId="6F7248BA" w14:textId="77777777" w:rsidR="00AD255E" w:rsidRPr="007E7B8E" w:rsidRDefault="00B04395" w:rsidP="00F95C7E">
      <w:pPr>
        <w:tabs>
          <w:tab w:val="left" w:pos="3690"/>
        </w:tabs>
        <w:ind w:firstLine="720"/>
        <w:rPr>
          <w:rFonts w:ascii="Times New Roman" w:hAnsi="Times New Roman" w:cs="Times New Roman"/>
        </w:rPr>
      </w:pPr>
      <w:r>
        <w:rPr>
          <w:rFonts w:ascii="Times New Roman" w:hAnsi="Times New Roman" w:cs="Times New Roman"/>
          <w:noProof/>
          <w:lang w:val="lt-LT" w:eastAsia="lt-LT"/>
        </w:rPr>
        <mc:AlternateContent>
          <mc:Choice Requires="wps">
            <w:drawing>
              <wp:anchor distT="0" distB="0" distL="114300" distR="114300" simplePos="0" relativeHeight="251759616" behindDoc="0" locked="0" layoutInCell="1" allowOverlap="1" wp14:anchorId="6F724900" wp14:editId="6F724901">
                <wp:simplePos x="0" y="0"/>
                <wp:positionH relativeFrom="margin">
                  <wp:posOffset>0</wp:posOffset>
                </wp:positionH>
                <wp:positionV relativeFrom="paragraph">
                  <wp:posOffset>-635</wp:posOffset>
                </wp:positionV>
                <wp:extent cx="85725" cy="85725"/>
                <wp:effectExtent l="0" t="0" r="28575" b="28575"/>
                <wp:wrapNone/>
                <wp:docPr id="53" name="Flowchart: Connector 53"/>
                <wp:cNvGraphicFramePr/>
                <a:graphic xmlns:a="http://schemas.openxmlformats.org/drawingml/2006/main">
                  <a:graphicData uri="http://schemas.microsoft.com/office/word/2010/wordprocessingShape">
                    <wps:wsp>
                      <wps:cNvSpPr/>
                      <wps:spPr>
                        <a:xfrm>
                          <a:off x="0" y="0"/>
                          <a:ext cx="85725" cy="85725"/>
                        </a:xfrm>
                        <a:prstGeom prst="flowChartConnector">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2C5B6B" id="Flowchart: Connector 53" o:spid="_x0000_s1026" type="#_x0000_t120" style="position:absolute;margin-left:0;margin-top:-.05pt;width:6.75pt;height:6.75pt;z-index:2517596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" fillcolor="#555 [2160]" strokecolor="black [3200]" strokeweight=".5pt">
                <v:fill color2="#313131 [2608]" rotate="t" colors="0 #9b9b9b;.5 #8e8e8e;1 #797979" focus="100%" type="gradient">
                  <o:fill v:ext="view" type="gradientUnscaled"/>
                </v:fill>
                <v:stroke joinstyle="miter"/>
                <w10:wrap anchorx="margin"/>
              </v:shape>
            </w:pict>
          </mc:Fallback>
        </mc:AlternateContent>
      </w:r>
      <w:r w:rsidR="00AD255E" w:rsidRPr="007E7B8E">
        <w:rPr>
          <w:rFonts w:ascii="Times New Roman" w:hAnsi="Times New Roman" w:cs="Times New Roman"/>
        </w:rPr>
        <w:t>Use of Terminal Instrument, tools, vehicles and other machinery without permission.</w:t>
      </w:r>
    </w:p>
    <w:p w14:paraId="6F7248BB" w14:textId="77777777" w:rsidR="00AD255E" w:rsidRPr="007E7B8E" w:rsidRDefault="00B04395" w:rsidP="00F95C7E">
      <w:pPr>
        <w:tabs>
          <w:tab w:val="left" w:pos="3690"/>
        </w:tabs>
        <w:ind w:firstLine="720"/>
        <w:rPr>
          <w:rFonts w:ascii="Times New Roman" w:hAnsi="Times New Roman" w:cs="Times New Roman"/>
        </w:rPr>
      </w:pPr>
      <w:r>
        <w:rPr>
          <w:rFonts w:ascii="Times New Roman" w:hAnsi="Times New Roman" w:cs="Times New Roman"/>
          <w:noProof/>
          <w:lang w:val="lt-LT" w:eastAsia="lt-LT"/>
        </w:rPr>
        <mc:AlternateContent>
          <mc:Choice Requires="wps">
            <w:drawing>
              <wp:anchor distT="0" distB="0" distL="114300" distR="114300" simplePos="0" relativeHeight="251761664" behindDoc="0" locked="0" layoutInCell="1" allowOverlap="1" wp14:anchorId="6F724902" wp14:editId="6F724903">
                <wp:simplePos x="0" y="0"/>
                <wp:positionH relativeFrom="margin">
                  <wp:posOffset>0</wp:posOffset>
                </wp:positionH>
                <wp:positionV relativeFrom="paragraph">
                  <wp:posOffset>-635</wp:posOffset>
                </wp:positionV>
                <wp:extent cx="85725" cy="85725"/>
                <wp:effectExtent l="0" t="0" r="28575" b="28575"/>
                <wp:wrapNone/>
                <wp:docPr id="54" name="Flowchart: Connector 54"/>
                <wp:cNvGraphicFramePr/>
                <a:graphic xmlns:a="http://schemas.openxmlformats.org/drawingml/2006/main">
                  <a:graphicData uri="http://schemas.microsoft.com/office/word/2010/wordprocessingShape">
                    <wps:wsp>
                      <wps:cNvSpPr/>
                      <wps:spPr>
                        <a:xfrm>
                          <a:off x="0" y="0"/>
                          <a:ext cx="85725" cy="85725"/>
                        </a:xfrm>
                        <a:prstGeom prst="flowChartConnector">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8F2193" id="Flowchart: Connector 54" o:spid="_x0000_s1026" type="#_x0000_t120" style="position:absolute;margin-left:0;margin-top:-.05pt;width:6.75pt;height:6.75pt;z-index:2517616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" fillcolor="#555 [2160]" strokecolor="black [3200]" strokeweight=".5pt">
                <v:fill color2="#313131 [2608]" rotate="t" colors="0 #9b9b9b;.5 #8e8e8e;1 #797979" focus="100%" type="gradient">
                  <o:fill v:ext="view" type="gradientUnscaled"/>
                </v:fill>
                <v:stroke joinstyle="miter"/>
                <w10:wrap anchorx="margin"/>
              </v:shape>
            </w:pict>
          </mc:Fallback>
        </mc:AlternateContent>
      </w:r>
      <w:r w:rsidR="00AD255E" w:rsidRPr="007E7B8E">
        <w:rPr>
          <w:rFonts w:ascii="Times New Roman" w:hAnsi="Times New Roman" w:cs="Times New Roman"/>
        </w:rPr>
        <w:t>Break or damage Terminal’s property.</w:t>
      </w:r>
    </w:p>
    <w:p w14:paraId="6F7248BC" w14:textId="77777777" w:rsidR="00AD255E" w:rsidRPr="007E7B8E" w:rsidRDefault="00B04395" w:rsidP="00F95C7E">
      <w:pPr>
        <w:tabs>
          <w:tab w:val="left" w:pos="3690"/>
        </w:tabs>
        <w:ind w:firstLine="720"/>
        <w:rPr>
          <w:rFonts w:ascii="Times New Roman" w:hAnsi="Times New Roman" w:cs="Times New Roman"/>
        </w:rPr>
      </w:pPr>
      <w:r>
        <w:rPr>
          <w:rFonts w:ascii="Times New Roman" w:hAnsi="Times New Roman" w:cs="Times New Roman"/>
          <w:noProof/>
          <w:lang w:val="lt-LT" w:eastAsia="lt-LT"/>
        </w:rPr>
        <mc:AlternateContent>
          <mc:Choice Requires="wps">
            <w:drawing>
              <wp:anchor distT="0" distB="0" distL="114300" distR="114300" simplePos="0" relativeHeight="251763712" behindDoc="0" locked="0" layoutInCell="1" allowOverlap="1" wp14:anchorId="6F724904" wp14:editId="6F724905">
                <wp:simplePos x="0" y="0"/>
                <wp:positionH relativeFrom="margin">
                  <wp:posOffset>0</wp:posOffset>
                </wp:positionH>
                <wp:positionV relativeFrom="paragraph">
                  <wp:posOffset>-635</wp:posOffset>
                </wp:positionV>
                <wp:extent cx="85725" cy="85725"/>
                <wp:effectExtent l="0" t="0" r="28575" b="28575"/>
                <wp:wrapNone/>
                <wp:docPr id="55" name="Flowchart: Connector 55"/>
                <wp:cNvGraphicFramePr/>
                <a:graphic xmlns:a="http://schemas.openxmlformats.org/drawingml/2006/main">
                  <a:graphicData uri="http://schemas.microsoft.com/office/word/2010/wordprocessingShape">
                    <wps:wsp>
                      <wps:cNvSpPr/>
                      <wps:spPr>
                        <a:xfrm>
                          <a:off x="0" y="0"/>
                          <a:ext cx="85725" cy="85725"/>
                        </a:xfrm>
                        <a:prstGeom prst="flowChartConnector">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971D3A" id="Flowchart: Connector 55" o:spid="_x0000_s1026" type="#_x0000_t120" style="position:absolute;margin-left:0;margin-top:-.05pt;width:6.75pt;height:6.75pt;z-index:2517637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" fillcolor="#555 [2160]" strokecolor="black [3200]" strokeweight=".5pt">
                <v:fill color2="#313131 [2608]" rotate="t" colors="0 #9b9b9b;.5 #8e8e8e;1 #797979" focus="100%" type="gradient">
                  <o:fill v:ext="view" type="gradientUnscaled"/>
                </v:fill>
                <v:stroke joinstyle="miter"/>
                <w10:wrap anchorx="margin"/>
              </v:shape>
            </w:pict>
          </mc:Fallback>
        </mc:AlternateContent>
      </w:r>
      <w:r w:rsidR="00AD255E" w:rsidRPr="007E7B8E">
        <w:rPr>
          <w:rFonts w:ascii="Times New Roman" w:hAnsi="Times New Roman" w:cs="Times New Roman"/>
        </w:rPr>
        <w:t>Entering construction sites.</w:t>
      </w:r>
    </w:p>
    <w:p w14:paraId="6F7248BD" w14:textId="77777777" w:rsidR="00AD255E" w:rsidRPr="00E24377" w:rsidRDefault="009D02E3" w:rsidP="00E24377">
      <w:pPr>
        <w:pStyle w:val="IntenseQuote"/>
        <w:rPr>
          <w:rFonts w:ascii="Times New Roman" w:hAnsi="Times New Roman" w:cs="Times New Roman"/>
          <w:color w:val="000000" w:themeColor="text1"/>
          <w:sz w:val="28"/>
        </w:rPr>
      </w:pPr>
      <w:r>
        <w:rPr>
          <w:rFonts w:ascii="Times New Roman" w:hAnsi="Times New Roman" w:cs="Times New Roman"/>
          <w:color w:val="000000" w:themeColor="text1"/>
          <w:sz w:val="28"/>
        </w:rPr>
        <w:t>1</w:t>
      </w:r>
      <w:r w:rsidR="00307416">
        <w:rPr>
          <w:rFonts w:ascii="Times New Roman" w:hAnsi="Times New Roman" w:cs="Times New Roman"/>
          <w:color w:val="000000" w:themeColor="text1"/>
          <w:sz w:val="28"/>
        </w:rPr>
        <w:t>8</w:t>
      </w:r>
      <w:r w:rsidR="00E24377">
        <w:rPr>
          <w:rFonts w:ascii="Times New Roman" w:hAnsi="Times New Roman" w:cs="Times New Roman"/>
          <w:color w:val="000000" w:themeColor="text1"/>
          <w:sz w:val="28"/>
        </w:rPr>
        <w:t>.1.3 PERSONAL PROTECTION</w:t>
      </w:r>
    </w:p>
    <w:p w14:paraId="6F7248BE" w14:textId="77777777" w:rsidR="00AD255E" w:rsidRPr="007E7B8E" w:rsidRDefault="001A500C" w:rsidP="001A500C">
      <w:pPr>
        <w:tabs>
          <w:tab w:val="left" w:pos="3690"/>
        </w:tabs>
        <w:ind w:firstLine="720"/>
        <w:rPr>
          <w:rFonts w:ascii="Times New Roman" w:hAnsi="Times New Roman" w:cs="Times New Roman"/>
        </w:rPr>
      </w:pPr>
      <w:r>
        <w:rPr>
          <w:rFonts w:ascii="Times New Roman" w:hAnsi="Times New Roman" w:cs="Times New Roman"/>
          <w:noProof/>
          <w:lang w:val="lt-LT" w:eastAsia="lt-LT"/>
        </w:rPr>
        <mc:AlternateContent>
          <mc:Choice Requires="wps">
            <w:drawing>
              <wp:anchor distT="0" distB="0" distL="114300" distR="114300" simplePos="0" relativeHeight="251681792" behindDoc="0" locked="0" layoutInCell="1" allowOverlap="1" wp14:anchorId="6F724906" wp14:editId="6F724907">
                <wp:simplePos x="0" y="0"/>
                <wp:positionH relativeFrom="margin">
                  <wp:posOffset>0</wp:posOffset>
                </wp:positionH>
                <wp:positionV relativeFrom="paragraph">
                  <wp:posOffset>0</wp:posOffset>
                </wp:positionV>
                <wp:extent cx="85725" cy="85725"/>
                <wp:effectExtent l="0" t="0" r="28575" b="28575"/>
                <wp:wrapNone/>
                <wp:docPr id="13" name="Flowchart: Connector 13"/>
                <wp:cNvGraphicFramePr/>
                <a:graphic xmlns:a="http://schemas.openxmlformats.org/drawingml/2006/main">
                  <a:graphicData uri="http://schemas.microsoft.com/office/word/2010/wordprocessingShape">
                    <wps:wsp>
                      <wps:cNvSpPr/>
                      <wps:spPr>
                        <a:xfrm>
                          <a:off x="0" y="0"/>
                          <a:ext cx="85725" cy="85725"/>
                        </a:xfrm>
                        <a:prstGeom prst="flowChartConnector">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C43EF6" id="Flowchart: Connector 13" o:spid="_x0000_s1026" type="#_x0000_t120" style="position:absolute;margin-left:0;margin-top:0;width:6.75pt;height:6.75pt;z-index:251681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" fillcolor="#555 [2160]" strokecolor="black [3200]" strokeweight=".5pt">
                <v:fill color2="#313131 [2608]" rotate="t" colors="0 #9b9b9b;.5 #8e8e8e;1 #797979" focus="100%" type="gradient">
                  <o:fill v:ext="view" type="gradientUnscaled"/>
                </v:fill>
                <v:stroke joinstyle="miter"/>
                <w10:wrap anchorx="margin"/>
              </v:shape>
            </w:pict>
          </mc:Fallback>
        </mc:AlternateContent>
      </w:r>
      <w:r w:rsidR="00AD255E" w:rsidRPr="007E7B8E">
        <w:rPr>
          <w:rFonts w:ascii="Times New Roman" w:hAnsi="Times New Roman" w:cs="Times New Roman"/>
        </w:rPr>
        <w:t xml:space="preserve">Wearing a helmet and reflective </w:t>
      </w:r>
      <w:r w:rsidR="000379E1" w:rsidRPr="007E7B8E">
        <w:rPr>
          <w:rFonts w:ascii="Times New Roman" w:hAnsi="Times New Roman" w:cs="Times New Roman"/>
        </w:rPr>
        <w:t>safety vest (or reflective work clothes) in the cargo complex is mandatory.</w:t>
      </w:r>
    </w:p>
    <w:p w14:paraId="6F7248BF" w14:textId="77777777" w:rsidR="000379E1" w:rsidRPr="007E7B8E" w:rsidRDefault="001A500C" w:rsidP="001A500C">
      <w:pPr>
        <w:tabs>
          <w:tab w:val="left" w:pos="3690"/>
        </w:tabs>
        <w:ind w:firstLine="720"/>
        <w:rPr>
          <w:rFonts w:ascii="Times New Roman" w:hAnsi="Times New Roman" w:cs="Times New Roman"/>
        </w:rPr>
      </w:pPr>
      <w:r>
        <w:rPr>
          <w:rFonts w:ascii="Times New Roman" w:hAnsi="Times New Roman" w:cs="Times New Roman"/>
          <w:noProof/>
          <w:lang w:val="lt-LT" w:eastAsia="lt-LT"/>
        </w:rPr>
        <mc:AlternateContent>
          <mc:Choice Requires="wps">
            <w:drawing>
              <wp:anchor distT="0" distB="0" distL="114300" distR="114300" simplePos="0" relativeHeight="251683840" behindDoc="0" locked="0" layoutInCell="1" allowOverlap="1" wp14:anchorId="6F724908" wp14:editId="6F724909">
                <wp:simplePos x="0" y="0"/>
                <wp:positionH relativeFrom="margin">
                  <wp:posOffset>0</wp:posOffset>
                </wp:positionH>
                <wp:positionV relativeFrom="paragraph">
                  <wp:posOffset>0</wp:posOffset>
                </wp:positionV>
                <wp:extent cx="85725" cy="85725"/>
                <wp:effectExtent l="0" t="0" r="28575" b="28575"/>
                <wp:wrapNone/>
                <wp:docPr id="14" name="Flowchart: Connector 14"/>
                <wp:cNvGraphicFramePr/>
                <a:graphic xmlns:a="http://schemas.openxmlformats.org/drawingml/2006/main">
                  <a:graphicData uri="http://schemas.microsoft.com/office/word/2010/wordprocessingShape">
                    <wps:wsp>
                      <wps:cNvSpPr/>
                      <wps:spPr>
                        <a:xfrm>
                          <a:off x="0" y="0"/>
                          <a:ext cx="85725" cy="85725"/>
                        </a:xfrm>
                        <a:prstGeom prst="flowChartConnector">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C94CEB" id="Flowchart: Connector 14" o:spid="_x0000_s1026" type="#_x0000_t120" style="position:absolute;margin-left:0;margin-top:0;width:6.75pt;height:6.75pt;z-index:2516838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" fillcolor="#555 [2160]" strokecolor="black [3200]" strokeweight=".5pt">
                <v:fill color2="#313131 [2608]" rotate="t" colors="0 #9b9b9b;.5 #8e8e8e;1 #797979" focus="100%" type="gradient">
                  <o:fill v:ext="view" type="gradientUnscaled"/>
                </v:fill>
                <v:stroke joinstyle="miter"/>
                <w10:wrap anchorx="margin"/>
              </v:shape>
            </w:pict>
          </mc:Fallback>
        </mc:AlternateContent>
      </w:r>
      <w:r w:rsidR="000379E1" w:rsidRPr="007E7B8E">
        <w:rPr>
          <w:rFonts w:ascii="Times New Roman" w:hAnsi="Times New Roman" w:cs="Times New Roman"/>
        </w:rPr>
        <w:t>Do not touch equipment, pipelines, valves, buttons, measuring devices etc.</w:t>
      </w:r>
    </w:p>
    <w:p w14:paraId="6F7248C0" w14:textId="77777777" w:rsidR="000379E1" w:rsidRPr="007E7B8E" w:rsidRDefault="009E6347" w:rsidP="009E6347">
      <w:pPr>
        <w:tabs>
          <w:tab w:val="left" w:pos="3690"/>
        </w:tabs>
        <w:ind w:firstLine="720"/>
        <w:rPr>
          <w:rFonts w:ascii="Times New Roman" w:hAnsi="Times New Roman" w:cs="Times New Roman"/>
        </w:rPr>
      </w:pPr>
      <w:r>
        <w:rPr>
          <w:rFonts w:ascii="Times New Roman" w:hAnsi="Times New Roman" w:cs="Times New Roman"/>
          <w:noProof/>
          <w:lang w:val="lt-LT" w:eastAsia="lt-LT"/>
        </w:rPr>
        <mc:AlternateContent>
          <mc:Choice Requires="wps">
            <w:drawing>
              <wp:anchor distT="0" distB="0" distL="114300" distR="114300" simplePos="0" relativeHeight="251685888" behindDoc="0" locked="0" layoutInCell="1" allowOverlap="1" wp14:anchorId="6F72490A" wp14:editId="6F72490B">
                <wp:simplePos x="0" y="0"/>
                <wp:positionH relativeFrom="margin">
                  <wp:posOffset>0</wp:posOffset>
                </wp:positionH>
                <wp:positionV relativeFrom="paragraph">
                  <wp:posOffset>0</wp:posOffset>
                </wp:positionV>
                <wp:extent cx="85725" cy="85725"/>
                <wp:effectExtent l="0" t="0" r="28575" b="28575"/>
                <wp:wrapNone/>
                <wp:docPr id="16" name="Flowchart: Connector 16"/>
                <wp:cNvGraphicFramePr/>
                <a:graphic xmlns:a="http://schemas.openxmlformats.org/drawingml/2006/main">
                  <a:graphicData uri="http://schemas.microsoft.com/office/word/2010/wordprocessingShape">
                    <wps:wsp>
                      <wps:cNvSpPr/>
                      <wps:spPr>
                        <a:xfrm>
                          <a:off x="0" y="0"/>
                          <a:ext cx="85725" cy="85725"/>
                        </a:xfrm>
                        <a:prstGeom prst="flowChartConnector">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1BB3DD" id="Flowchart: Connector 16" o:spid="_x0000_s1026" type="#_x0000_t120" style="position:absolute;margin-left:0;margin-top:0;width:6.75pt;height:6.75pt;z-index:2516858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" fillcolor="#555 [2160]" strokecolor="black [3200]" strokeweight=".5pt">
                <v:fill color2="#313131 [2608]" rotate="t" colors="0 #9b9b9b;.5 #8e8e8e;1 #797979" focus="100%" type="gradient">
                  <o:fill v:ext="view" type="gradientUnscaled"/>
                </v:fill>
                <v:stroke joinstyle="miter"/>
                <w10:wrap anchorx="margin"/>
              </v:shape>
            </w:pict>
          </mc:Fallback>
        </mc:AlternateContent>
      </w:r>
      <w:r w:rsidR="000379E1" w:rsidRPr="007E7B8E">
        <w:rPr>
          <w:rFonts w:ascii="Times New Roman" w:hAnsi="Times New Roman" w:cs="Times New Roman"/>
        </w:rPr>
        <w:t>Keep safe distance from moving machinery parts (shafts, couplings, engines, belts), vehicles.</w:t>
      </w:r>
    </w:p>
    <w:p w14:paraId="6F7248C1" w14:textId="77777777" w:rsidR="000379E1" w:rsidRPr="007E7B8E" w:rsidRDefault="009E6347" w:rsidP="009E6347">
      <w:pPr>
        <w:tabs>
          <w:tab w:val="left" w:pos="3690"/>
        </w:tabs>
        <w:ind w:firstLine="720"/>
        <w:rPr>
          <w:rFonts w:ascii="Times New Roman" w:hAnsi="Times New Roman" w:cs="Times New Roman"/>
        </w:rPr>
      </w:pPr>
      <w:r>
        <w:rPr>
          <w:rFonts w:ascii="Times New Roman" w:hAnsi="Times New Roman" w:cs="Times New Roman"/>
          <w:noProof/>
          <w:lang w:val="lt-LT" w:eastAsia="lt-LT"/>
        </w:rPr>
        <mc:AlternateContent>
          <mc:Choice Requires="wps">
            <w:drawing>
              <wp:anchor distT="0" distB="0" distL="114300" distR="114300" simplePos="0" relativeHeight="251687936" behindDoc="0" locked="0" layoutInCell="1" allowOverlap="1" wp14:anchorId="6F72490C" wp14:editId="6F72490D">
                <wp:simplePos x="0" y="0"/>
                <wp:positionH relativeFrom="margin">
                  <wp:posOffset>0</wp:posOffset>
                </wp:positionH>
                <wp:positionV relativeFrom="paragraph">
                  <wp:posOffset>0</wp:posOffset>
                </wp:positionV>
                <wp:extent cx="85725" cy="85725"/>
                <wp:effectExtent l="0" t="0" r="28575" b="28575"/>
                <wp:wrapNone/>
                <wp:docPr id="17" name="Flowchart: Connector 17"/>
                <wp:cNvGraphicFramePr/>
                <a:graphic xmlns:a="http://schemas.openxmlformats.org/drawingml/2006/main">
                  <a:graphicData uri="http://schemas.microsoft.com/office/word/2010/wordprocessingShape">
                    <wps:wsp>
                      <wps:cNvSpPr/>
                      <wps:spPr>
                        <a:xfrm>
                          <a:off x="0" y="0"/>
                          <a:ext cx="85725" cy="85725"/>
                        </a:xfrm>
                        <a:prstGeom prst="flowChartConnector">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731DFB" id="Flowchart: Connector 17" o:spid="_x0000_s1026" type="#_x0000_t120" style="position:absolute;margin-left:0;margin-top:0;width:6.75pt;height:6.75pt;z-index:2516879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" fillcolor="#555 [2160]" strokecolor="black [3200]" strokeweight=".5pt">
                <v:fill color2="#313131 [2608]" rotate="t" colors="0 #9b9b9b;.5 #8e8e8e;1 #797979" focus="100%" type="gradient">
                  <o:fill v:ext="view" type="gradientUnscaled"/>
                </v:fill>
                <v:stroke joinstyle="miter"/>
                <w10:wrap anchorx="margin"/>
              </v:shape>
            </w:pict>
          </mc:Fallback>
        </mc:AlternateContent>
      </w:r>
      <w:r w:rsidR="000379E1" w:rsidRPr="007E7B8E">
        <w:rPr>
          <w:rFonts w:ascii="Times New Roman" w:hAnsi="Times New Roman" w:cs="Times New Roman"/>
        </w:rPr>
        <w:t>Do not touch, smell, taste chemicals or fertilizers.</w:t>
      </w:r>
    </w:p>
    <w:p w14:paraId="6F7248C2" w14:textId="77777777" w:rsidR="000379E1" w:rsidRPr="007E7B8E" w:rsidRDefault="009E6347" w:rsidP="009E6347">
      <w:pPr>
        <w:tabs>
          <w:tab w:val="left" w:pos="3690"/>
        </w:tabs>
        <w:ind w:firstLine="720"/>
        <w:rPr>
          <w:rFonts w:ascii="Times New Roman" w:hAnsi="Times New Roman" w:cs="Times New Roman"/>
        </w:rPr>
      </w:pPr>
      <w:r>
        <w:rPr>
          <w:rFonts w:ascii="Times New Roman" w:hAnsi="Times New Roman" w:cs="Times New Roman"/>
          <w:noProof/>
          <w:lang w:val="lt-LT" w:eastAsia="lt-LT"/>
        </w:rPr>
        <mc:AlternateContent>
          <mc:Choice Requires="wps">
            <w:drawing>
              <wp:anchor distT="0" distB="0" distL="114300" distR="114300" simplePos="0" relativeHeight="251689984" behindDoc="0" locked="0" layoutInCell="1" allowOverlap="1" wp14:anchorId="6F72490E" wp14:editId="6F72490F">
                <wp:simplePos x="0" y="0"/>
                <wp:positionH relativeFrom="margin">
                  <wp:posOffset>0</wp:posOffset>
                </wp:positionH>
                <wp:positionV relativeFrom="paragraph">
                  <wp:posOffset>-635</wp:posOffset>
                </wp:positionV>
                <wp:extent cx="85725" cy="85725"/>
                <wp:effectExtent l="0" t="0" r="28575" b="28575"/>
                <wp:wrapNone/>
                <wp:docPr id="18" name="Flowchart: Connector 18"/>
                <wp:cNvGraphicFramePr/>
                <a:graphic xmlns:a="http://schemas.openxmlformats.org/drawingml/2006/main">
                  <a:graphicData uri="http://schemas.microsoft.com/office/word/2010/wordprocessingShape">
                    <wps:wsp>
                      <wps:cNvSpPr/>
                      <wps:spPr>
                        <a:xfrm>
                          <a:off x="0" y="0"/>
                          <a:ext cx="85725" cy="85725"/>
                        </a:xfrm>
                        <a:prstGeom prst="flowChartConnector">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C816BA" id="Flowchart: Connector 18" o:spid="_x0000_s1026" type="#_x0000_t120" style="position:absolute;margin-left:0;margin-top:-.05pt;width:6.75pt;height:6.75pt;z-index:2516899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" fillcolor="#555 [2160]" strokecolor="black [3200]" strokeweight=".5pt">
                <v:fill color2="#313131 [2608]" rotate="t" colors="0 #9b9b9b;.5 #8e8e8e;1 #797979" focus="100%" type="gradient">
                  <o:fill v:ext="view" type="gradientUnscaled"/>
                </v:fill>
                <v:stroke joinstyle="miter"/>
                <w10:wrap anchorx="margin"/>
              </v:shape>
            </w:pict>
          </mc:Fallback>
        </mc:AlternateContent>
      </w:r>
      <w:r w:rsidR="000379E1" w:rsidRPr="007E7B8E">
        <w:rPr>
          <w:rFonts w:ascii="Times New Roman" w:hAnsi="Times New Roman" w:cs="Times New Roman"/>
        </w:rPr>
        <w:t>Do not climb on the security fencing or try pass through them.</w:t>
      </w:r>
    </w:p>
    <w:p w14:paraId="6F7248C3" w14:textId="77777777" w:rsidR="000379E1" w:rsidRPr="007E7B8E" w:rsidRDefault="009E6347" w:rsidP="009E6347">
      <w:pPr>
        <w:tabs>
          <w:tab w:val="left" w:pos="3690"/>
        </w:tabs>
        <w:ind w:firstLine="720"/>
        <w:rPr>
          <w:rFonts w:ascii="Times New Roman" w:hAnsi="Times New Roman" w:cs="Times New Roman"/>
        </w:rPr>
      </w:pPr>
      <w:r>
        <w:rPr>
          <w:rFonts w:ascii="Times New Roman" w:hAnsi="Times New Roman" w:cs="Times New Roman"/>
          <w:noProof/>
          <w:lang w:val="lt-LT" w:eastAsia="lt-LT"/>
        </w:rPr>
        <mc:AlternateContent>
          <mc:Choice Requires="wps">
            <w:drawing>
              <wp:anchor distT="0" distB="0" distL="114300" distR="114300" simplePos="0" relativeHeight="251692032" behindDoc="0" locked="0" layoutInCell="1" allowOverlap="1" wp14:anchorId="6F724910" wp14:editId="6F724911">
                <wp:simplePos x="0" y="0"/>
                <wp:positionH relativeFrom="margin">
                  <wp:posOffset>0</wp:posOffset>
                </wp:positionH>
                <wp:positionV relativeFrom="paragraph">
                  <wp:posOffset>-635</wp:posOffset>
                </wp:positionV>
                <wp:extent cx="85725" cy="85725"/>
                <wp:effectExtent l="0" t="0" r="28575" b="28575"/>
                <wp:wrapNone/>
                <wp:docPr id="19" name="Flowchart: Connector 19"/>
                <wp:cNvGraphicFramePr/>
                <a:graphic xmlns:a="http://schemas.openxmlformats.org/drawingml/2006/main">
                  <a:graphicData uri="http://schemas.microsoft.com/office/word/2010/wordprocessingShape">
                    <wps:wsp>
                      <wps:cNvSpPr/>
                      <wps:spPr>
                        <a:xfrm>
                          <a:off x="0" y="0"/>
                          <a:ext cx="85725" cy="85725"/>
                        </a:xfrm>
                        <a:prstGeom prst="flowChartConnector">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216084" id="Flowchart: Connector 19" o:spid="_x0000_s1026" type="#_x0000_t120" style="position:absolute;margin-left:0;margin-top:-.05pt;width:6.75pt;height:6.75pt;z-index:2516920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" fillcolor="#555 [2160]" strokecolor="black [3200]" strokeweight=".5pt">
                <v:fill color2="#313131 [2608]" rotate="t" colors="0 #9b9b9b;.5 #8e8e8e;1 #797979" focus="100%" type="gradient">
                  <o:fill v:ext="view" type="gradientUnscaled"/>
                </v:fill>
                <v:stroke joinstyle="miter"/>
                <w10:wrap anchorx="margin"/>
              </v:shape>
            </w:pict>
          </mc:Fallback>
        </mc:AlternateContent>
      </w:r>
      <w:r w:rsidR="000379E1" w:rsidRPr="007E7B8E">
        <w:rPr>
          <w:rFonts w:ascii="Times New Roman" w:hAnsi="Times New Roman" w:cs="Times New Roman"/>
        </w:rPr>
        <w:t>Do not leap ladders or stairs. Climb them carefully, hold on to the railing.</w:t>
      </w:r>
    </w:p>
    <w:p w14:paraId="6F7248C4" w14:textId="77777777" w:rsidR="000379E1" w:rsidRPr="00AF773E" w:rsidRDefault="00307416" w:rsidP="00AF773E">
      <w:pPr>
        <w:pStyle w:val="IntenseQuote"/>
        <w:rPr>
          <w:rFonts w:ascii="Times New Roman" w:hAnsi="Times New Roman" w:cs="Times New Roman"/>
          <w:color w:val="000000" w:themeColor="text1"/>
          <w:sz w:val="28"/>
        </w:rPr>
      </w:pPr>
      <w:r>
        <w:rPr>
          <w:rFonts w:ascii="Times New Roman" w:hAnsi="Times New Roman" w:cs="Times New Roman"/>
          <w:color w:val="000000" w:themeColor="text1"/>
          <w:sz w:val="28"/>
        </w:rPr>
        <w:t>18</w:t>
      </w:r>
      <w:r w:rsidR="00AF773E">
        <w:rPr>
          <w:rFonts w:ascii="Times New Roman" w:hAnsi="Times New Roman" w:cs="Times New Roman"/>
          <w:color w:val="000000" w:themeColor="text1"/>
          <w:sz w:val="28"/>
        </w:rPr>
        <w:t>.1.4 SAFETY TRAFFIC</w:t>
      </w:r>
    </w:p>
    <w:p w14:paraId="6F7248C5" w14:textId="77777777" w:rsidR="000379E1" w:rsidRPr="007E7B8E" w:rsidRDefault="009E6347" w:rsidP="009E6347">
      <w:pPr>
        <w:tabs>
          <w:tab w:val="left" w:pos="3690"/>
        </w:tabs>
        <w:ind w:firstLine="720"/>
        <w:rPr>
          <w:rFonts w:ascii="Times New Roman" w:hAnsi="Times New Roman" w:cs="Times New Roman"/>
        </w:rPr>
      </w:pPr>
      <w:r>
        <w:rPr>
          <w:rFonts w:ascii="Times New Roman" w:hAnsi="Times New Roman" w:cs="Times New Roman"/>
          <w:noProof/>
          <w:lang w:val="lt-LT" w:eastAsia="lt-LT"/>
        </w:rPr>
        <mc:AlternateContent>
          <mc:Choice Requires="wps">
            <w:drawing>
              <wp:anchor distT="0" distB="0" distL="114300" distR="114300" simplePos="0" relativeHeight="251694080" behindDoc="0" locked="0" layoutInCell="1" allowOverlap="1" wp14:anchorId="6F724912" wp14:editId="6F724913">
                <wp:simplePos x="0" y="0"/>
                <wp:positionH relativeFrom="margin">
                  <wp:posOffset>0</wp:posOffset>
                </wp:positionH>
                <wp:positionV relativeFrom="paragraph">
                  <wp:posOffset>-635</wp:posOffset>
                </wp:positionV>
                <wp:extent cx="85725" cy="85725"/>
                <wp:effectExtent l="0" t="0" r="28575" b="28575"/>
                <wp:wrapNone/>
                <wp:docPr id="20" name="Flowchart: Connector 20"/>
                <wp:cNvGraphicFramePr/>
                <a:graphic xmlns:a="http://schemas.openxmlformats.org/drawingml/2006/main">
                  <a:graphicData uri="http://schemas.microsoft.com/office/word/2010/wordprocessingShape">
                    <wps:wsp>
                      <wps:cNvSpPr/>
                      <wps:spPr>
                        <a:xfrm>
                          <a:off x="0" y="0"/>
                          <a:ext cx="85725" cy="85725"/>
                        </a:xfrm>
                        <a:prstGeom prst="flowChartConnector">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C0E14E" id="Flowchart: Connector 20" o:spid="_x0000_s1026" type="#_x0000_t120" style="position:absolute;margin-left:0;margin-top:-.05pt;width:6.75pt;height:6.75pt;z-index:2516940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" fillcolor="#555 [2160]" strokecolor="black [3200]" strokeweight=".5pt">
                <v:fill color2="#313131 [2608]" rotate="t" colors="0 #9b9b9b;.5 #8e8e8e;1 #797979" focus="100%" type="gradient">
                  <o:fill v:ext="view" type="gradientUnscaled"/>
                </v:fill>
                <v:stroke joinstyle="miter"/>
                <w10:wrap anchorx="margin"/>
              </v:shape>
            </w:pict>
          </mc:Fallback>
        </mc:AlternateContent>
      </w:r>
      <w:r w:rsidR="000379E1" w:rsidRPr="007E7B8E">
        <w:rPr>
          <w:rFonts w:ascii="Times New Roman" w:hAnsi="Times New Roman" w:cs="Times New Roman"/>
        </w:rPr>
        <w:t>You must abide the traffic rules of Republic of Lithuania.</w:t>
      </w:r>
    </w:p>
    <w:p w14:paraId="6F7248C6" w14:textId="77777777" w:rsidR="000379E1" w:rsidRPr="007E7B8E" w:rsidRDefault="009E6347" w:rsidP="009E6347">
      <w:pPr>
        <w:tabs>
          <w:tab w:val="left" w:pos="3690"/>
        </w:tabs>
        <w:ind w:firstLine="720"/>
        <w:rPr>
          <w:rFonts w:ascii="Times New Roman" w:hAnsi="Times New Roman" w:cs="Times New Roman"/>
        </w:rPr>
      </w:pPr>
      <w:r>
        <w:rPr>
          <w:rFonts w:ascii="Times New Roman" w:hAnsi="Times New Roman" w:cs="Times New Roman"/>
          <w:noProof/>
          <w:lang w:val="lt-LT" w:eastAsia="lt-LT"/>
        </w:rPr>
        <mc:AlternateContent>
          <mc:Choice Requires="wps">
            <w:drawing>
              <wp:anchor distT="0" distB="0" distL="114300" distR="114300" simplePos="0" relativeHeight="251696128" behindDoc="0" locked="0" layoutInCell="1" allowOverlap="1" wp14:anchorId="6F724914" wp14:editId="6F724915">
                <wp:simplePos x="0" y="0"/>
                <wp:positionH relativeFrom="margin">
                  <wp:posOffset>0</wp:posOffset>
                </wp:positionH>
                <wp:positionV relativeFrom="paragraph">
                  <wp:posOffset>-635</wp:posOffset>
                </wp:positionV>
                <wp:extent cx="85725" cy="85725"/>
                <wp:effectExtent l="0" t="0" r="28575" b="28575"/>
                <wp:wrapNone/>
                <wp:docPr id="21" name="Flowchart: Connector 21"/>
                <wp:cNvGraphicFramePr/>
                <a:graphic xmlns:a="http://schemas.openxmlformats.org/drawingml/2006/main">
                  <a:graphicData uri="http://schemas.microsoft.com/office/word/2010/wordprocessingShape">
                    <wps:wsp>
                      <wps:cNvSpPr/>
                      <wps:spPr>
                        <a:xfrm>
                          <a:off x="0" y="0"/>
                          <a:ext cx="85725" cy="85725"/>
                        </a:xfrm>
                        <a:prstGeom prst="flowChartConnector">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1EE1E3" id="Flowchart: Connector 21" o:spid="_x0000_s1026" type="#_x0000_t120" style="position:absolute;margin-left:0;margin-top:-.05pt;width:6.75pt;height:6.75pt;z-index:2516961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" fillcolor="#555 [2160]" strokecolor="black [3200]" strokeweight=".5pt">
                <v:fill color2="#313131 [2608]" rotate="t" colors="0 #9b9b9b;.5 #8e8e8e;1 #797979" focus="100%" type="gradient">
                  <o:fill v:ext="view" type="gradientUnscaled"/>
                </v:fill>
                <v:stroke joinstyle="miter"/>
                <w10:wrap anchorx="margin"/>
              </v:shape>
            </w:pict>
          </mc:Fallback>
        </mc:AlternateContent>
      </w:r>
      <w:r w:rsidR="000379E1" w:rsidRPr="007E7B8E">
        <w:rPr>
          <w:rFonts w:ascii="Times New Roman" w:hAnsi="Times New Roman" w:cs="Times New Roman"/>
        </w:rPr>
        <w:t>The speed limit in Terminal territory is 20 km/h, except for some sections of the road marked with the speed limit of 10 km/h.</w:t>
      </w:r>
    </w:p>
    <w:p w14:paraId="6F7248C7" w14:textId="77777777" w:rsidR="000379E1" w:rsidRPr="007E7B8E" w:rsidRDefault="009E6347" w:rsidP="009E6347">
      <w:pPr>
        <w:tabs>
          <w:tab w:val="left" w:pos="3690"/>
        </w:tabs>
        <w:ind w:firstLine="720"/>
        <w:rPr>
          <w:rFonts w:ascii="Times New Roman" w:hAnsi="Times New Roman" w:cs="Times New Roman"/>
        </w:rPr>
      </w:pPr>
      <w:r>
        <w:rPr>
          <w:rFonts w:ascii="Times New Roman" w:hAnsi="Times New Roman" w:cs="Times New Roman"/>
          <w:noProof/>
          <w:lang w:val="lt-LT" w:eastAsia="lt-LT"/>
        </w:rPr>
        <mc:AlternateContent>
          <mc:Choice Requires="wps">
            <w:drawing>
              <wp:anchor distT="0" distB="0" distL="114300" distR="114300" simplePos="0" relativeHeight="251698176" behindDoc="0" locked="0" layoutInCell="1" allowOverlap="1" wp14:anchorId="6F724916" wp14:editId="6F724917">
                <wp:simplePos x="0" y="0"/>
                <wp:positionH relativeFrom="margin">
                  <wp:posOffset>0</wp:posOffset>
                </wp:positionH>
                <wp:positionV relativeFrom="paragraph">
                  <wp:posOffset>-635</wp:posOffset>
                </wp:positionV>
                <wp:extent cx="85725" cy="85725"/>
                <wp:effectExtent l="0" t="0" r="28575" b="28575"/>
                <wp:wrapNone/>
                <wp:docPr id="22" name="Flowchart: Connector 22"/>
                <wp:cNvGraphicFramePr/>
                <a:graphic xmlns:a="http://schemas.openxmlformats.org/drawingml/2006/main">
                  <a:graphicData uri="http://schemas.microsoft.com/office/word/2010/wordprocessingShape">
                    <wps:wsp>
                      <wps:cNvSpPr/>
                      <wps:spPr>
                        <a:xfrm>
                          <a:off x="0" y="0"/>
                          <a:ext cx="85725" cy="85725"/>
                        </a:xfrm>
                        <a:prstGeom prst="flowChartConnector">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BEE5DA" id="Flowchart: Connector 22" o:spid="_x0000_s1026" type="#_x0000_t120" style="position:absolute;margin-left:0;margin-top:-.05pt;width:6.75pt;height:6.75pt;z-index:2516981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" fillcolor="#555 [2160]" strokecolor="black [3200]" strokeweight=".5pt">
                <v:fill color2="#313131 [2608]" rotate="t" colors="0 #9b9b9b;.5 #8e8e8e;1 #797979" focus="100%" type="gradient">
                  <o:fill v:ext="view" type="gradientUnscaled"/>
                </v:fill>
                <v:stroke joinstyle="miter"/>
                <w10:wrap anchorx="margin"/>
              </v:shape>
            </w:pict>
          </mc:Fallback>
        </mc:AlternateContent>
      </w:r>
      <w:r w:rsidR="000379E1" w:rsidRPr="007E7B8E">
        <w:rPr>
          <w:rFonts w:ascii="Times New Roman" w:hAnsi="Times New Roman" w:cs="Times New Roman"/>
        </w:rPr>
        <w:t>ATTENTION! There are dangerous sections of the road which intersect with railroads. Crossings have no turnstiles.</w:t>
      </w:r>
    </w:p>
    <w:p w14:paraId="6F7248C8" w14:textId="77777777" w:rsidR="000379E1" w:rsidRPr="007E7B8E" w:rsidRDefault="009E6347" w:rsidP="009E6347">
      <w:pPr>
        <w:tabs>
          <w:tab w:val="left" w:pos="3690"/>
        </w:tabs>
        <w:ind w:firstLine="720"/>
        <w:rPr>
          <w:rFonts w:ascii="Times New Roman" w:hAnsi="Times New Roman" w:cs="Times New Roman"/>
        </w:rPr>
      </w:pPr>
      <w:r>
        <w:rPr>
          <w:rFonts w:ascii="Times New Roman" w:hAnsi="Times New Roman" w:cs="Times New Roman"/>
          <w:noProof/>
          <w:lang w:val="lt-LT" w:eastAsia="lt-LT"/>
        </w:rPr>
        <mc:AlternateContent>
          <mc:Choice Requires="wps">
            <w:drawing>
              <wp:anchor distT="0" distB="0" distL="114300" distR="114300" simplePos="0" relativeHeight="251700224" behindDoc="0" locked="0" layoutInCell="1" allowOverlap="1" wp14:anchorId="6F724918" wp14:editId="6F724919">
                <wp:simplePos x="0" y="0"/>
                <wp:positionH relativeFrom="margin">
                  <wp:posOffset>0</wp:posOffset>
                </wp:positionH>
                <wp:positionV relativeFrom="paragraph">
                  <wp:posOffset>0</wp:posOffset>
                </wp:positionV>
                <wp:extent cx="85725" cy="85725"/>
                <wp:effectExtent l="0" t="0" r="28575" b="28575"/>
                <wp:wrapNone/>
                <wp:docPr id="23" name="Flowchart: Connector 23"/>
                <wp:cNvGraphicFramePr/>
                <a:graphic xmlns:a="http://schemas.openxmlformats.org/drawingml/2006/main">
                  <a:graphicData uri="http://schemas.microsoft.com/office/word/2010/wordprocessingShape">
                    <wps:wsp>
                      <wps:cNvSpPr/>
                      <wps:spPr>
                        <a:xfrm>
                          <a:off x="0" y="0"/>
                          <a:ext cx="85725" cy="85725"/>
                        </a:xfrm>
                        <a:prstGeom prst="flowChartConnector">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F68C40" id="Flowchart: Connector 23" o:spid="_x0000_s1026" type="#_x0000_t120" style="position:absolute;margin-left:0;margin-top:0;width:6.75pt;height:6.75pt;z-index:2517002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" fillcolor="#555 [2160]" strokecolor="black [3200]" strokeweight=".5pt">
                <v:fill color2="#313131 [2608]" rotate="t" colors="0 #9b9b9b;.5 #8e8e8e;1 #797979" focus="100%" type="gradient">
                  <o:fill v:ext="view" type="gradientUnscaled"/>
                </v:fill>
                <v:stroke joinstyle="miter"/>
                <w10:wrap anchorx="margin"/>
              </v:shape>
            </w:pict>
          </mc:Fallback>
        </mc:AlternateContent>
      </w:r>
      <w:r w:rsidR="000379E1" w:rsidRPr="007E7B8E">
        <w:rPr>
          <w:rFonts w:ascii="Times New Roman" w:hAnsi="Times New Roman" w:cs="Times New Roman"/>
        </w:rPr>
        <w:t>Parking vehicles in front of fire hydrants and in marked sections of the roads is forbidden.</w:t>
      </w:r>
    </w:p>
    <w:p w14:paraId="6F7248C9" w14:textId="77777777" w:rsidR="000379E1" w:rsidRPr="007E7B8E" w:rsidRDefault="009E6347" w:rsidP="009E6347">
      <w:pPr>
        <w:tabs>
          <w:tab w:val="left" w:pos="3690"/>
        </w:tabs>
        <w:ind w:firstLine="720"/>
        <w:rPr>
          <w:rFonts w:ascii="Times New Roman" w:hAnsi="Times New Roman" w:cs="Times New Roman"/>
        </w:rPr>
      </w:pPr>
      <w:r>
        <w:rPr>
          <w:rFonts w:ascii="Times New Roman" w:hAnsi="Times New Roman" w:cs="Times New Roman"/>
          <w:noProof/>
          <w:lang w:val="lt-LT" w:eastAsia="lt-LT"/>
        </w:rPr>
        <w:lastRenderedPageBreak/>
        <mc:AlternateContent>
          <mc:Choice Requires="wps">
            <w:drawing>
              <wp:anchor distT="0" distB="0" distL="114300" distR="114300" simplePos="0" relativeHeight="251702272" behindDoc="0" locked="0" layoutInCell="1" allowOverlap="1" wp14:anchorId="6F72491A" wp14:editId="6F72491B">
                <wp:simplePos x="0" y="0"/>
                <wp:positionH relativeFrom="margin">
                  <wp:posOffset>0</wp:posOffset>
                </wp:positionH>
                <wp:positionV relativeFrom="paragraph">
                  <wp:posOffset>0</wp:posOffset>
                </wp:positionV>
                <wp:extent cx="85725" cy="85725"/>
                <wp:effectExtent l="0" t="0" r="28575" b="28575"/>
                <wp:wrapNone/>
                <wp:docPr id="24" name="Flowchart: Connector 24"/>
                <wp:cNvGraphicFramePr/>
                <a:graphic xmlns:a="http://schemas.openxmlformats.org/drawingml/2006/main">
                  <a:graphicData uri="http://schemas.microsoft.com/office/word/2010/wordprocessingShape">
                    <wps:wsp>
                      <wps:cNvSpPr/>
                      <wps:spPr>
                        <a:xfrm>
                          <a:off x="0" y="0"/>
                          <a:ext cx="85725" cy="85725"/>
                        </a:xfrm>
                        <a:prstGeom prst="flowChartConnector">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A15B16" id="Flowchart: Connector 24" o:spid="_x0000_s1026" type="#_x0000_t120" style="position:absolute;margin-left:0;margin-top:0;width:6.75pt;height:6.75pt;z-index:2517022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" fillcolor="#555 [2160]" strokecolor="black [3200]" strokeweight=".5pt">
                <v:fill color2="#313131 [2608]" rotate="t" colors="0 #9b9b9b;.5 #8e8e8e;1 #797979" focus="100%" type="gradient">
                  <o:fill v:ext="view" type="gradientUnscaled"/>
                </v:fill>
                <v:stroke joinstyle="miter"/>
                <w10:wrap anchorx="margin"/>
              </v:shape>
            </w:pict>
          </mc:Fallback>
        </mc:AlternateContent>
      </w:r>
      <w:r w:rsidR="000379E1" w:rsidRPr="007E7B8E">
        <w:rPr>
          <w:rFonts w:ascii="Times New Roman" w:hAnsi="Times New Roman" w:cs="Times New Roman"/>
        </w:rPr>
        <w:t>Working is allowed if you have a valid work permit and only when this work can be completed safely.</w:t>
      </w:r>
    </w:p>
    <w:p w14:paraId="6F7248CA" w14:textId="77777777" w:rsidR="000379E1" w:rsidRPr="007E7B8E" w:rsidRDefault="009E6347" w:rsidP="009E6347">
      <w:pPr>
        <w:tabs>
          <w:tab w:val="left" w:pos="3690"/>
        </w:tabs>
        <w:ind w:firstLine="720"/>
        <w:rPr>
          <w:rFonts w:ascii="Times New Roman" w:hAnsi="Times New Roman" w:cs="Times New Roman"/>
        </w:rPr>
      </w:pPr>
      <w:r>
        <w:rPr>
          <w:rFonts w:ascii="Times New Roman" w:hAnsi="Times New Roman" w:cs="Times New Roman"/>
          <w:noProof/>
          <w:lang w:val="lt-LT" w:eastAsia="lt-LT"/>
        </w:rPr>
        <mc:AlternateContent>
          <mc:Choice Requires="wps">
            <w:drawing>
              <wp:anchor distT="0" distB="0" distL="114300" distR="114300" simplePos="0" relativeHeight="251704320" behindDoc="0" locked="0" layoutInCell="1" allowOverlap="1" wp14:anchorId="6F72491C" wp14:editId="6F72491D">
                <wp:simplePos x="0" y="0"/>
                <wp:positionH relativeFrom="margin">
                  <wp:posOffset>0</wp:posOffset>
                </wp:positionH>
                <wp:positionV relativeFrom="paragraph">
                  <wp:posOffset>0</wp:posOffset>
                </wp:positionV>
                <wp:extent cx="85725" cy="85725"/>
                <wp:effectExtent l="0" t="0" r="28575" b="28575"/>
                <wp:wrapNone/>
                <wp:docPr id="25" name="Flowchart: Connector 25"/>
                <wp:cNvGraphicFramePr/>
                <a:graphic xmlns:a="http://schemas.openxmlformats.org/drawingml/2006/main">
                  <a:graphicData uri="http://schemas.microsoft.com/office/word/2010/wordprocessingShape">
                    <wps:wsp>
                      <wps:cNvSpPr/>
                      <wps:spPr>
                        <a:xfrm>
                          <a:off x="0" y="0"/>
                          <a:ext cx="85725" cy="85725"/>
                        </a:xfrm>
                        <a:prstGeom prst="flowChartConnector">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4E0484" id="Flowchart: Connector 25" o:spid="_x0000_s1026" type="#_x0000_t120" style="position:absolute;margin-left:0;margin-top:0;width:6.75pt;height:6.75pt;z-index:2517043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" fillcolor="#555 [2160]" strokecolor="black [3200]" strokeweight=".5pt">
                <v:fill color2="#313131 [2608]" rotate="t" colors="0 #9b9b9b;.5 #8e8e8e;1 #797979" focus="100%" type="gradient">
                  <o:fill v:ext="view" type="gradientUnscaled"/>
                </v:fill>
                <v:stroke joinstyle="miter"/>
                <w10:wrap anchorx="margin"/>
              </v:shape>
            </w:pict>
          </mc:Fallback>
        </mc:AlternateContent>
      </w:r>
      <w:r w:rsidR="000379E1" w:rsidRPr="007E7B8E">
        <w:rPr>
          <w:rFonts w:ascii="Times New Roman" w:hAnsi="Times New Roman" w:cs="Times New Roman"/>
        </w:rPr>
        <w:t>For safety purposes Terminal territory is being monitored with cameras.</w:t>
      </w:r>
    </w:p>
    <w:p w14:paraId="6F7248CB" w14:textId="77777777" w:rsidR="000379E1" w:rsidRPr="009E6347" w:rsidRDefault="00307416" w:rsidP="009E6347">
      <w:pPr>
        <w:pStyle w:val="IntenseQuote"/>
        <w:rPr>
          <w:rFonts w:ascii="Times New Roman" w:hAnsi="Times New Roman" w:cs="Times New Roman"/>
          <w:color w:val="222A35" w:themeColor="text2" w:themeShade="80"/>
          <w:sz w:val="28"/>
        </w:rPr>
      </w:pPr>
      <w:r>
        <w:rPr>
          <w:rFonts w:ascii="Times New Roman" w:hAnsi="Times New Roman" w:cs="Times New Roman"/>
          <w:color w:val="222A35" w:themeColor="text2" w:themeShade="80"/>
          <w:sz w:val="28"/>
        </w:rPr>
        <w:t>18</w:t>
      </w:r>
      <w:r w:rsidR="009E6347">
        <w:rPr>
          <w:rFonts w:ascii="Times New Roman" w:hAnsi="Times New Roman" w:cs="Times New Roman"/>
          <w:color w:val="222A35" w:themeColor="text2" w:themeShade="80"/>
          <w:sz w:val="28"/>
        </w:rPr>
        <w:t>.2 ENVIRONMENTAL REQUIREMENTS</w:t>
      </w:r>
    </w:p>
    <w:p w14:paraId="6F7248CC" w14:textId="77777777" w:rsidR="000379E1" w:rsidRPr="007E7B8E" w:rsidRDefault="009E6347" w:rsidP="009E6347">
      <w:pPr>
        <w:tabs>
          <w:tab w:val="left" w:pos="3690"/>
        </w:tabs>
        <w:ind w:firstLine="720"/>
        <w:rPr>
          <w:rFonts w:ascii="Times New Roman" w:hAnsi="Times New Roman" w:cs="Times New Roman"/>
        </w:rPr>
      </w:pPr>
      <w:r>
        <w:rPr>
          <w:rFonts w:ascii="Times New Roman" w:hAnsi="Times New Roman" w:cs="Times New Roman"/>
          <w:noProof/>
          <w:lang w:val="lt-LT" w:eastAsia="lt-LT"/>
        </w:rPr>
        <mc:AlternateContent>
          <mc:Choice Requires="wps">
            <w:drawing>
              <wp:anchor distT="0" distB="0" distL="114300" distR="114300" simplePos="0" relativeHeight="251706368" behindDoc="0" locked="0" layoutInCell="1" allowOverlap="1" wp14:anchorId="6F72491E" wp14:editId="6F72491F">
                <wp:simplePos x="0" y="0"/>
                <wp:positionH relativeFrom="margin">
                  <wp:posOffset>0</wp:posOffset>
                </wp:positionH>
                <wp:positionV relativeFrom="paragraph">
                  <wp:posOffset>-635</wp:posOffset>
                </wp:positionV>
                <wp:extent cx="85725" cy="85725"/>
                <wp:effectExtent l="0" t="0" r="28575" b="28575"/>
                <wp:wrapNone/>
                <wp:docPr id="26" name="Flowchart: Connector 26"/>
                <wp:cNvGraphicFramePr/>
                <a:graphic xmlns:a="http://schemas.openxmlformats.org/drawingml/2006/main">
                  <a:graphicData uri="http://schemas.microsoft.com/office/word/2010/wordprocessingShape">
                    <wps:wsp>
                      <wps:cNvSpPr/>
                      <wps:spPr>
                        <a:xfrm>
                          <a:off x="0" y="0"/>
                          <a:ext cx="85725" cy="85725"/>
                        </a:xfrm>
                        <a:prstGeom prst="flowChartConnector">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F76C85" id="Flowchart: Connector 26" o:spid="_x0000_s1026" type="#_x0000_t120" style="position:absolute;margin-left:0;margin-top:-.05pt;width:6.75pt;height:6.75pt;z-index:2517063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" fillcolor="#555 [2160]" strokecolor="black [3200]" strokeweight=".5pt">
                <v:fill color2="#313131 [2608]" rotate="t" colors="0 #9b9b9b;.5 #8e8e8e;1 #797979" focus="100%" type="gradient">
                  <o:fill v:ext="view" type="gradientUnscaled"/>
                </v:fill>
                <v:stroke joinstyle="miter"/>
                <w10:wrap anchorx="margin"/>
              </v:shape>
            </w:pict>
          </mc:Fallback>
        </mc:AlternateContent>
      </w:r>
      <w:r w:rsidR="000379E1" w:rsidRPr="007E7B8E">
        <w:rPr>
          <w:rFonts w:ascii="Times New Roman" w:hAnsi="Times New Roman" w:cs="Times New Roman"/>
        </w:rPr>
        <w:t>Fallow all the necessary environmental requirements and take all possible measures to avoid pollution of the environment.</w:t>
      </w:r>
    </w:p>
    <w:p w14:paraId="6F7248CD" w14:textId="77777777" w:rsidR="000379E1" w:rsidRPr="007E7B8E" w:rsidRDefault="009E6347" w:rsidP="009E6347">
      <w:pPr>
        <w:tabs>
          <w:tab w:val="left" w:pos="3690"/>
        </w:tabs>
        <w:ind w:firstLine="720"/>
        <w:rPr>
          <w:rFonts w:ascii="Times New Roman" w:hAnsi="Times New Roman" w:cs="Times New Roman"/>
        </w:rPr>
      </w:pPr>
      <w:r>
        <w:rPr>
          <w:rFonts w:ascii="Times New Roman" w:hAnsi="Times New Roman" w:cs="Times New Roman"/>
          <w:noProof/>
          <w:lang w:val="lt-LT" w:eastAsia="lt-LT"/>
        </w:rPr>
        <mc:AlternateContent>
          <mc:Choice Requires="wps">
            <w:drawing>
              <wp:anchor distT="0" distB="0" distL="114300" distR="114300" simplePos="0" relativeHeight="251708416" behindDoc="0" locked="0" layoutInCell="1" allowOverlap="1" wp14:anchorId="6F724920" wp14:editId="6F724921">
                <wp:simplePos x="0" y="0"/>
                <wp:positionH relativeFrom="margin">
                  <wp:posOffset>0</wp:posOffset>
                </wp:positionH>
                <wp:positionV relativeFrom="paragraph">
                  <wp:posOffset>-635</wp:posOffset>
                </wp:positionV>
                <wp:extent cx="85725" cy="85725"/>
                <wp:effectExtent l="0" t="0" r="28575" b="28575"/>
                <wp:wrapNone/>
                <wp:docPr id="27" name="Flowchart: Connector 27"/>
                <wp:cNvGraphicFramePr/>
                <a:graphic xmlns:a="http://schemas.openxmlformats.org/drawingml/2006/main">
                  <a:graphicData uri="http://schemas.microsoft.com/office/word/2010/wordprocessingShape">
                    <wps:wsp>
                      <wps:cNvSpPr/>
                      <wps:spPr>
                        <a:xfrm>
                          <a:off x="0" y="0"/>
                          <a:ext cx="85725" cy="85725"/>
                        </a:xfrm>
                        <a:prstGeom prst="flowChartConnector">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811B4C" id="Flowchart: Connector 27" o:spid="_x0000_s1026" type="#_x0000_t120" style="position:absolute;margin-left:0;margin-top:-.05pt;width:6.75pt;height:6.75pt;z-index:2517084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" fillcolor="#555 [2160]" strokecolor="black [3200]" strokeweight=".5pt">
                <v:fill color2="#313131 [2608]" rotate="t" colors="0 #9b9b9b;.5 #8e8e8e;1 #797979" focus="100%" type="gradient">
                  <o:fill v:ext="view" type="gradientUnscaled"/>
                </v:fill>
                <v:stroke joinstyle="miter"/>
                <w10:wrap anchorx="margin"/>
              </v:shape>
            </w:pict>
          </mc:Fallback>
        </mc:AlternateContent>
      </w:r>
      <w:r w:rsidR="000379E1" w:rsidRPr="007E7B8E">
        <w:rPr>
          <w:rFonts w:ascii="Times New Roman" w:hAnsi="Times New Roman" w:cs="Times New Roman"/>
        </w:rPr>
        <w:t>Operate only technically good vehicle and equipment.</w:t>
      </w:r>
    </w:p>
    <w:p w14:paraId="6F7248CE" w14:textId="77777777" w:rsidR="000379E1" w:rsidRPr="007E7B8E" w:rsidRDefault="009E6347" w:rsidP="009E6347">
      <w:pPr>
        <w:tabs>
          <w:tab w:val="left" w:pos="3690"/>
        </w:tabs>
        <w:ind w:firstLine="720"/>
        <w:rPr>
          <w:rFonts w:ascii="Times New Roman" w:hAnsi="Times New Roman" w:cs="Times New Roman"/>
        </w:rPr>
      </w:pPr>
      <w:r>
        <w:rPr>
          <w:rFonts w:ascii="Times New Roman" w:hAnsi="Times New Roman" w:cs="Times New Roman"/>
          <w:noProof/>
          <w:lang w:val="lt-LT" w:eastAsia="lt-LT"/>
        </w:rPr>
        <mc:AlternateContent>
          <mc:Choice Requires="wps">
            <w:drawing>
              <wp:anchor distT="0" distB="0" distL="114300" distR="114300" simplePos="0" relativeHeight="251710464" behindDoc="0" locked="0" layoutInCell="1" allowOverlap="1" wp14:anchorId="6F724922" wp14:editId="6F724923">
                <wp:simplePos x="0" y="0"/>
                <wp:positionH relativeFrom="margin">
                  <wp:posOffset>0</wp:posOffset>
                </wp:positionH>
                <wp:positionV relativeFrom="paragraph">
                  <wp:posOffset>-635</wp:posOffset>
                </wp:positionV>
                <wp:extent cx="85725" cy="85725"/>
                <wp:effectExtent l="0" t="0" r="28575" b="28575"/>
                <wp:wrapNone/>
                <wp:docPr id="28" name="Flowchart: Connector 28"/>
                <wp:cNvGraphicFramePr/>
                <a:graphic xmlns:a="http://schemas.openxmlformats.org/drawingml/2006/main">
                  <a:graphicData uri="http://schemas.microsoft.com/office/word/2010/wordprocessingShape">
                    <wps:wsp>
                      <wps:cNvSpPr/>
                      <wps:spPr>
                        <a:xfrm>
                          <a:off x="0" y="0"/>
                          <a:ext cx="85725" cy="85725"/>
                        </a:xfrm>
                        <a:prstGeom prst="flowChartConnector">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0837CD" id="Flowchart: Connector 28" o:spid="_x0000_s1026" type="#_x0000_t120" style="position:absolute;margin-left:0;margin-top:-.05pt;width:6.75pt;height:6.75pt;z-index:2517104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" fillcolor="#555 [2160]" strokecolor="black [3200]" strokeweight=".5pt">
                <v:fill color2="#313131 [2608]" rotate="t" colors="0 #9b9b9b;.5 #8e8e8e;1 #797979" focus="100%" type="gradient">
                  <o:fill v:ext="view" type="gradientUnscaled"/>
                </v:fill>
                <v:stroke joinstyle="miter"/>
                <w10:wrap anchorx="margin"/>
              </v:shape>
            </w:pict>
          </mc:Fallback>
        </mc:AlternateContent>
      </w:r>
      <w:r w:rsidR="000379E1" w:rsidRPr="007E7B8E">
        <w:rPr>
          <w:rFonts w:ascii="Times New Roman" w:hAnsi="Times New Roman" w:cs="Times New Roman"/>
        </w:rPr>
        <w:t>When the vehicle is stationary turn off the engine.</w:t>
      </w:r>
    </w:p>
    <w:p w14:paraId="6F7248CF" w14:textId="77777777" w:rsidR="000379E1" w:rsidRPr="007E7B8E" w:rsidRDefault="009E6347" w:rsidP="007F4E93">
      <w:pPr>
        <w:tabs>
          <w:tab w:val="left" w:pos="3690"/>
        </w:tabs>
        <w:ind w:firstLine="720"/>
        <w:rPr>
          <w:rFonts w:ascii="Times New Roman" w:hAnsi="Times New Roman" w:cs="Times New Roman"/>
        </w:rPr>
      </w:pPr>
      <w:r>
        <w:rPr>
          <w:rFonts w:ascii="Times New Roman" w:hAnsi="Times New Roman" w:cs="Times New Roman"/>
          <w:noProof/>
          <w:lang w:val="lt-LT" w:eastAsia="lt-LT"/>
        </w:rPr>
        <mc:AlternateContent>
          <mc:Choice Requires="wps">
            <w:drawing>
              <wp:anchor distT="0" distB="0" distL="114300" distR="114300" simplePos="0" relativeHeight="251712512" behindDoc="0" locked="0" layoutInCell="1" allowOverlap="1" wp14:anchorId="6F724924" wp14:editId="6F724925">
                <wp:simplePos x="0" y="0"/>
                <wp:positionH relativeFrom="margin">
                  <wp:posOffset>0</wp:posOffset>
                </wp:positionH>
                <wp:positionV relativeFrom="paragraph">
                  <wp:posOffset>-635</wp:posOffset>
                </wp:positionV>
                <wp:extent cx="85725" cy="85725"/>
                <wp:effectExtent l="0" t="0" r="28575" b="28575"/>
                <wp:wrapNone/>
                <wp:docPr id="29" name="Flowchart: Connector 29"/>
                <wp:cNvGraphicFramePr/>
                <a:graphic xmlns:a="http://schemas.openxmlformats.org/drawingml/2006/main">
                  <a:graphicData uri="http://schemas.microsoft.com/office/word/2010/wordprocessingShape">
                    <wps:wsp>
                      <wps:cNvSpPr/>
                      <wps:spPr>
                        <a:xfrm>
                          <a:off x="0" y="0"/>
                          <a:ext cx="85725" cy="85725"/>
                        </a:xfrm>
                        <a:prstGeom prst="flowChartConnector">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D433B0" id="Flowchart: Connector 29" o:spid="_x0000_s1026" type="#_x0000_t120" style="position:absolute;margin-left:0;margin-top:-.05pt;width:6.75pt;height:6.75pt;z-index:2517125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" fillcolor="#555 [2160]" strokecolor="black [3200]" strokeweight=".5pt">
                <v:fill color2="#313131 [2608]" rotate="t" colors="0 #9b9b9b;.5 #8e8e8e;1 #797979" focus="100%" type="gradient">
                  <o:fill v:ext="view" type="gradientUnscaled"/>
                </v:fill>
                <v:stroke joinstyle="miter"/>
                <w10:wrap anchorx="margin"/>
              </v:shape>
            </w:pict>
          </mc:Fallback>
        </mc:AlternateContent>
      </w:r>
      <w:r w:rsidR="000379E1" w:rsidRPr="007E7B8E">
        <w:rPr>
          <w:rFonts w:ascii="Times New Roman" w:hAnsi="Times New Roman" w:cs="Times New Roman"/>
        </w:rPr>
        <w:t>Do not litter in the Terminal territory and buildings. Disposal of waste or other materials is only in agreement</w:t>
      </w:r>
      <w:r w:rsidR="00923F23" w:rsidRPr="007E7B8E">
        <w:rPr>
          <w:rFonts w:ascii="Times New Roman" w:hAnsi="Times New Roman" w:cs="Times New Roman"/>
        </w:rPr>
        <w:t xml:space="preserve"> </w:t>
      </w:r>
      <w:r w:rsidR="000379E1" w:rsidRPr="007E7B8E">
        <w:rPr>
          <w:rFonts w:ascii="Times New Roman" w:hAnsi="Times New Roman" w:cs="Times New Roman"/>
        </w:rPr>
        <w:t xml:space="preserve">with the ships </w:t>
      </w:r>
      <w:r w:rsidR="00923F23" w:rsidRPr="007E7B8E">
        <w:rPr>
          <w:rFonts w:ascii="Times New Roman" w:hAnsi="Times New Roman" w:cs="Times New Roman"/>
        </w:rPr>
        <w:t xml:space="preserve">Agent. Under no circumstances can this be stored or left on the Terminal. If any waste or other material is left behind by the vessel this will be disposed of on expense of the </w:t>
      </w:r>
      <w:proofErr w:type="gramStart"/>
      <w:r w:rsidR="00923F23" w:rsidRPr="007E7B8E">
        <w:rPr>
          <w:rFonts w:ascii="Times New Roman" w:hAnsi="Times New Roman" w:cs="Times New Roman"/>
        </w:rPr>
        <w:t>vessels</w:t>
      </w:r>
      <w:proofErr w:type="gramEnd"/>
      <w:r w:rsidR="00923F23" w:rsidRPr="007E7B8E">
        <w:rPr>
          <w:rFonts w:ascii="Times New Roman" w:hAnsi="Times New Roman" w:cs="Times New Roman"/>
        </w:rPr>
        <w:t xml:space="preserve"> owners.</w:t>
      </w:r>
    </w:p>
    <w:p w14:paraId="6F7248D0" w14:textId="77777777" w:rsidR="00923F23" w:rsidRPr="007E7B8E" w:rsidRDefault="009E6347" w:rsidP="009E6347">
      <w:pPr>
        <w:tabs>
          <w:tab w:val="left" w:pos="3690"/>
        </w:tabs>
        <w:ind w:firstLine="720"/>
        <w:rPr>
          <w:rFonts w:ascii="Times New Roman" w:hAnsi="Times New Roman" w:cs="Times New Roman"/>
        </w:rPr>
      </w:pPr>
      <w:r>
        <w:rPr>
          <w:rFonts w:ascii="Times New Roman" w:hAnsi="Times New Roman" w:cs="Times New Roman"/>
          <w:noProof/>
          <w:lang w:val="lt-LT" w:eastAsia="lt-LT"/>
        </w:rPr>
        <mc:AlternateContent>
          <mc:Choice Requires="wps">
            <w:drawing>
              <wp:anchor distT="0" distB="0" distL="114300" distR="114300" simplePos="0" relativeHeight="251714560" behindDoc="0" locked="0" layoutInCell="1" allowOverlap="1" wp14:anchorId="6F724926" wp14:editId="6F724927">
                <wp:simplePos x="0" y="0"/>
                <wp:positionH relativeFrom="margin">
                  <wp:posOffset>0</wp:posOffset>
                </wp:positionH>
                <wp:positionV relativeFrom="paragraph">
                  <wp:posOffset>0</wp:posOffset>
                </wp:positionV>
                <wp:extent cx="85725" cy="85725"/>
                <wp:effectExtent l="0" t="0" r="28575" b="28575"/>
                <wp:wrapNone/>
                <wp:docPr id="30" name="Flowchart: Connector 30"/>
                <wp:cNvGraphicFramePr/>
                <a:graphic xmlns:a="http://schemas.openxmlformats.org/drawingml/2006/main">
                  <a:graphicData uri="http://schemas.microsoft.com/office/word/2010/wordprocessingShape">
                    <wps:wsp>
                      <wps:cNvSpPr/>
                      <wps:spPr>
                        <a:xfrm>
                          <a:off x="0" y="0"/>
                          <a:ext cx="85725" cy="85725"/>
                        </a:xfrm>
                        <a:prstGeom prst="flowChartConnector">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A06161" id="Flowchart: Connector 30" o:spid="_x0000_s1026" type="#_x0000_t120" style="position:absolute;margin-left:0;margin-top:0;width:6.75pt;height:6.75pt;z-index:2517145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" fillcolor="#555 [2160]" strokecolor="black [3200]" strokeweight=".5pt">
                <v:fill color2="#313131 [2608]" rotate="t" colors="0 #9b9b9b;.5 #8e8e8e;1 #797979" focus="100%" type="gradient">
                  <o:fill v:ext="view" type="gradientUnscaled"/>
                </v:fill>
                <v:stroke joinstyle="miter"/>
                <w10:wrap anchorx="margin"/>
              </v:shape>
            </w:pict>
          </mc:Fallback>
        </mc:AlternateContent>
      </w:r>
      <w:r w:rsidR="00923F23" w:rsidRPr="007E7B8E">
        <w:rPr>
          <w:rFonts w:ascii="Times New Roman" w:hAnsi="Times New Roman" w:cs="Times New Roman"/>
        </w:rPr>
        <w:t>Waste of polluted water from deck and accommodation is forbidden and will be penalized.</w:t>
      </w:r>
    </w:p>
    <w:p w14:paraId="6F7248D1" w14:textId="77777777" w:rsidR="00E74B61" w:rsidRDefault="00E74B61" w:rsidP="0005788D">
      <w:pPr>
        <w:tabs>
          <w:tab w:val="left" w:pos="3690"/>
        </w:tabs>
      </w:pPr>
    </w:p>
    <w:p w14:paraId="6F7248D2" w14:textId="77777777" w:rsidR="001B625A" w:rsidRDefault="001B625A" w:rsidP="008D066C">
      <w:pPr>
        <w:tabs>
          <w:tab w:val="left" w:pos="3690"/>
        </w:tabs>
      </w:pPr>
    </w:p>
    <w:p w14:paraId="6F7248D3" w14:textId="77777777" w:rsidR="00A057FA" w:rsidRDefault="00A057FA" w:rsidP="008D066C">
      <w:pPr>
        <w:tabs>
          <w:tab w:val="left" w:pos="3690"/>
        </w:tabs>
      </w:pPr>
    </w:p>
    <w:p w14:paraId="6F7248D4" w14:textId="77777777" w:rsidR="00A057FA" w:rsidRDefault="00A057FA" w:rsidP="008D066C">
      <w:pPr>
        <w:tabs>
          <w:tab w:val="left" w:pos="3690"/>
        </w:tabs>
      </w:pPr>
    </w:p>
    <w:p w14:paraId="6F7248D5" w14:textId="77777777" w:rsidR="00A057FA" w:rsidRDefault="00A057FA" w:rsidP="008D066C">
      <w:pPr>
        <w:tabs>
          <w:tab w:val="left" w:pos="3690"/>
        </w:tabs>
      </w:pPr>
    </w:p>
    <w:p w14:paraId="6F7248D6" w14:textId="77777777" w:rsidR="00A057FA" w:rsidRDefault="00A057FA" w:rsidP="008D066C">
      <w:pPr>
        <w:tabs>
          <w:tab w:val="left" w:pos="3690"/>
        </w:tabs>
      </w:pPr>
    </w:p>
    <w:p w14:paraId="6F7248D7" w14:textId="77777777" w:rsidR="00A057FA" w:rsidRPr="008D066C" w:rsidRDefault="00A057FA" w:rsidP="008D066C">
      <w:pPr>
        <w:tabs>
          <w:tab w:val="left" w:pos="3690"/>
        </w:tabs>
      </w:pPr>
    </w:p>
    <w:sectPr w:rsidR="00A057FA" w:rsidRPr="008D066C" w:rsidSect="00583CA9">
      <w:pgSz w:w="12240" w:h="15840"/>
      <w:pgMar w:top="851"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2492A" w14:textId="77777777" w:rsidR="00181FC7" w:rsidRDefault="00181FC7" w:rsidP="00314035">
      <w:pPr>
        <w:spacing w:after="0" w:line="240" w:lineRule="auto"/>
      </w:pPr>
      <w:r>
        <w:separator/>
      </w:r>
    </w:p>
  </w:endnote>
  <w:endnote w:type="continuationSeparator" w:id="0">
    <w:p w14:paraId="6F72492B" w14:textId="77777777" w:rsidR="00181FC7" w:rsidRDefault="00181FC7" w:rsidP="00314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24928" w14:textId="77777777" w:rsidR="00181FC7" w:rsidRDefault="00181FC7" w:rsidP="00314035">
      <w:pPr>
        <w:spacing w:after="0" w:line="240" w:lineRule="auto"/>
      </w:pPr>
      <w:r>
        <w:separator/>
      </w:r>
    </w:p>
  </w:footnote>
  <w:footnote w:type="continuationSeparator" w:id="0">
    <w:p w14:paraId="6F724929" w14:textId="77777777" w:rsidR="00181FC7" w:rsidRDefault="00181FC7" w:rsidP="00314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B46E3"/>
    <w:multiLevelType w:val="multilevel"/>
    <w:tmpl w:val="C3F632F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EC90101"/>
    <w:multiLevelType w:val="hybridMultilevel"/>
    <w:tmpl w:val="D11CD93C"/>
    <w:lvl w:ilvl="0" w:tplc="05EA2B4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3601AC"/>
    <w:multiLevelType w:val="hybridMultilevel"/>
    <w:tmpl w:val="7CD6B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E6261F"/>
    <w:multiLevelType w:val="hybridMultilevel"/>
    <w:tmpl w:val="FF4A4DB4"/>
    <w:lvl w:ilvl="0" w:tplc="7A127344">
      <w:start w:val="1"/>
      <w:numFmt w:val="bullet"/>
      <w:lvlText w:val="o"/>
      <w:lvlJc w:val="left"/>
      <w:pPr>
        <w:ind w:left="720" w:hanging="360"/>
      </w:pPr>
      <w:rPr>
        <w:rFonts w:ascii="Courier New" w:hAnsi="Courier New" w:cs="Courier New" w:hint="default"/>
        <w:b w:val="0"/>
        <w:caps w:val="0"/>
        <w:smallCaps w:val="0"/>
        <w:color w:val="222A35" w:themeColor="text2" w:themeShade="80"/>
        <w:spacing w:val="0"/>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props3d w14:extrusionH="0" w14:contourW="0" w14:prstMateri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077321"/>
    <w:multiLevelType w:val="hybridMultilevel"/>
    <w:tmpl w:val="2AF8E686"/>
    <w:lvl w:ilvl="0" w:tplc="CA70BE62">
      <w:start w:val="1"/>
      <w:numFmt w:val="decimal"/>
      <w:lvlText w:val="%1."/>
      <w:lvlJc w:val="left"/>
      <w:pPr>
        <w:ind w:left="1224" w:hanging="360"/>
      </w:pPr>
      <w:rPr>
        <w:rFonts w:hint="default"/>
        <w:sz w:val="28"/>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16cid:durableId="75830514">
    <w:abstractNumId w:val="0"/>
  </w:num>
  <w:num w:numId="2" w16cid:durableId="660474327">
    <w:abstractNumId w:val="2"/>
  </w:num>
  <w:num w:numId="3" w16cid:durableId="172231922">
    <w:abstractNumId w:val="4"/>
  </w:num>
  <w:num w:numId="4" w16cid:durableId="684332270">
    <w:abstractNumId w:val="3"/>
  </w:num>
  <w:num w:numId="5" w16cid:durableId="824053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28F"/>
    <w:rsid w:val="000379E1"/>
    <w:rsid w:val="0005788D"/>
    <w:rsid w:val="000752CB"/>
    <w:rsid w:val="000B2414"/>
    <w:rsid w:val="000E7E14"/>
    <w:rsid w:val="001250E1"/>
    <w:rsid w:val="001605C1"/>
    <w:rsid w:val="00181FC7"/>
    <w:rsid w:val="001A500C"/>
    <w:rsid w:val="001B625A"/>
    <w:rsid w:val="00237BF4"/>
    <w:rsid w:val="002409B0"/>
    <w:rsid w:val="00247E71"/>
    <w:rsid w:val="0028057D"/>
    <w:rsid w:val="002811FF"/>
    <w:rsid w:val="0028310E"/>
    <w:rsid w:val="002C377E"/>
    <w:rsid w:val="00307416"/>
    <w:rsid w:val="00307C11"/>
    <w:rsid w:val="00314035"/>
    <w:rsid w:val="003749C8"/>
    <w:rsid w:val="003A18D6"/>
    <w:rsid w:val="004A428E"/>
    <w:rsid w:val="004C509A"/>
    <w:rsid w:val="00583CA9"/>
    <w:rsid w:val="005C2169"/>
    <w:rsid w:val="005D6DD1"/>
    <w:rsid w:val="00620D47"/>
    <w:rsid w:val="0062338A"/>
    <w:rsid w:val="00673EED"/>
    <w:rsid w:val="006F7459"/>
    <w:rsid w:val="00731A83"/>
    <w:rsid w:val="00744866"/>
    <w:rsid w:val="00755EBC"/>
    <w:rsid w:val="00772451"/>
    <w:rsid w:val="007E7B8E"/>
    <w:rsid w:val="007F4E93"/>
    <w:rsid w:val="0085426D"/>
    <w:rsid w:val="008A236F"/>
    <w:rsid w:val="008D066C"/>
    <w:rsid w:val="008D2FB6"/>
    <w:rsid w:val="008F048C"/>
    <w:rsid w:val="008F10BA"/>
    <w:rsid w:val="00923F23"/>
    <w:rsid w:val="0094520D"/>
    <w:rsid w:val="00954AF3"/>
    <w:rsid w:val="00964BFD"/>
    <w:rsid w:val="00974B0D"/>
    <w:rsid w:val="009D02E3"/>
    <w:rsid w:val="009E6347"/>
    <w:rsid w:val="00A057FA"/>
    <w:rsid w:val="00AD255E"/>
    <w:rsid w:val="00AF773E"/>
    <w:rsid w:val="00B04395"/>
    <w:rsid w:val="00B310BB"/>
    <w:rsid w:val="00B47319"/>
    <w:rsid w:val="00B8105A"/>
    <w:rsid w:val="00C22CB8"/>
    <w:rsid w:val="00C478AA"/>
    <w:rsid w:val="00CA4B0A"/>
    <w:rsid w:val="00CF777D"/>
    <w:rsid w:val="00D7193B"/>
    <w:rsid w:val="00DF02E0"/>
    <w:rsid w:val="00E07889"/>
    <w:rsid w:val="00E21CC8"/>
    <w:rsid w:val="00E24377"/>
    <w:rsid w:val="00E74B61"/>
    <w:rsid w:val="00E823E1"/>
    <w:rsid w:val="00ED628F"/>
    <w:rsid w:val="00EF7476"/>
    <w:rsid w:val="00F95C7E"/>
    <w:rsid w:val="00FA1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2480E"/>
  <w15:chartTrackingRefBased/>
  <w15:docId w15:val="{91B4C1CF-E1F8-4AE9-885D-15FDC14F5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9B0"/>
    <w:pPr>
      <w:ind w:left="720"/>
      <w:contextualSpacing/>
    </w:pPr>
  </w:style>
  <w:style w:type="character" w:styleId="Hyperlink">
    <w:name w:val="Hyperlink"/>
    <w:basedOn w:val="DefaultParagraphFont"/>
    <w:uiPriority w:val="99"/>
    <w:unhideWhenUsed/>
    <w:rsid w:val="002409B0"/>
    <w:rPr>
      <w:color w:val="0563C1" w:themeColor="hyperlink"/>
      <w:u w:val="single"/>
    </w:rPr>
  </w:style>
  <w:style w:type="character" w:styleId="FollowedHyperlink">
    <w:name w:val="FollowedHyperlink"/>
    <w:basedOn w:val="DefaultParagraphFont"/>
    <w:uiPriority w:val="99"/>
    <w:semiHidden/>
    <w:unhideWhenUsed/>
    <w:rsid w:val="002409B0"/>
    <w:rPr>
      <w:color w:val="954F72" w:themeColor="followedHyperlink"/>
      <w:u w:val="single"/>
    </w:rPr>
  </w:style>
  <w:style w:type="paragraph" w:styleId="IntenseQuote">
    <w:name w:val="Intense Quote"/>
    <w:basedOn w:val="Normal"/>
    <w:next w:val="Normal"/>
    <w:link w:val="IntenseQuoteChar"/>
    <w:uiPriority w:val="30"/>
    <w:qFormat/>
    <w:rsid w:val="00E21CC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21CC8"/>
    <w:rPr>
      <w:i/>
      <w:iCs/>
      <w:color w:val="5B9BD5" w:themeColor="accent1"/>
    </w:rPr>
  </w:style>
  <w:style w:type="table" w:styleId="TableGrid">
    <w:name w:val="Table Grid"/>
    <w:basedOn w:val="TableNormal"/>
    <w:uiPriority w:val="39"/>
    <w:rsid w:val="00E21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7E7B8E"/>
    <w:rPr>
      <w:b/>
      <w:bCs/>
      <w:i/>
      <w:iCs/>
      <w:spacing w:val="5"/>
    </w:rPr>
  </w:style>
  <w:style w:type="character" w:styleId="IntenseReference">
    <w:name w:val="Intense Reference"/>
    <w:basedOn w:val="DefaultParagraphFont"/>
    <w:uiPriority w:val="32"/>
    <w:qFormat/>
    <w:rsid w:val="007E7B8E"/>
    <w:rPr>
      <w:b/>
      <w:bCs/>
      <w:smallCaps/>
      <w:color w:val="5B9BD5" w:themeColor="accent1"/>
      <w:spacing w:val="5"/>
    </w:rPr>
  </w:style>
  <w:style w:type="character" w:styleId="SubtleReference">
    <w:name w:val="Subtle Reference"/>
    <w:basedOn w:val="DefaultParagraphFont"/>
    <w:uiPriority w:val="31"/>
    <w:qFormat/>
    <w:rsid w:val="007E7B8E"/>
    <w:rPr>
      <w:smallCaps/>
      <w:color w:val="5A5A5A" w:themeColor="text1" w:themeTint="A5"/>
    </w:rPr>
  </w:style>
  <w:style w:type="paragraph" w:styleId="Quote">
    <w:name w:val="Quote"/>
    <w:basedOn w:val="Normal"/>
    <w:next w:val="Normal"/>
    <w:link w:val="QuoteChar"/>
    <w:uiPriority w:val="29"/>
    <w:qFormat/>
    <w:rsid w:val="007E7B8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E7B8E"/>
    <w:rPr>
      <w:i/>
      <w:iCs/>
      <w:color w:val="404040" w:themeColor="text1" w:themeTint="BF"/>
    </w:rPr>
  </w:style>
  <w:style w:type="character" w:styleId="Strong">
    <w:name w:val="Strong"/>
    <w:basedOn w:val="DefaultParagraphFont"/>
    <w:uiPriority w:val="22"/>
    <w:qFormat/>
    <w:rsid w:val="007E7B8E"/>
    <w:rPr>
      <w:b/>
      <w:bCs/>
    </w:rPr>
  </w:style>
  <w:style w:type="character" w:styleId="IntenseEmphasis">
    <w:name w:val="Intense Emphasis"/>
    <w:basedOn w:val="DefaultParagraphFont"/>
    <w:uiPriority w:val="21"/>
    <w:qFormat/>
    <w:rsid w:val="007E7B8E"/>
    <w:rPr>
      <w:i/>
      <w:iCs/>
      <w:color w:val="5B9BD5" w:themeColor="accent1"/>
    </w:rPr>
  </w:style>
  <w:style w:type="table" w:styleId="GridTable6Colorful">
    <w:name w:val="Grid Table 6 Colorful"/>
    <w:basedOn w:val="TableNormal"/>
    <w:uiPriority w:val="51"/>
    <w:rsid w:val="007E7B8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5">
    <w:name w:val="Plain Table 5"/>
    <w:basedOn w:val="TableNormal"/>
    <w:uiPriority w:val="45"/>
    <w:rsid w:val="000B241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314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035"/>
  </w:style>
  <w:style w:type="paragraph" w:styleId="Footer">
    <w:name w:val="footer"/>
    <w:basedOn w:val="Normal"/>
    <w:link w:val="FooterChar"/>
    <w:uiPriority w:val="99"/>
    <w:unhideWhenUsed/>
    <w:rsid w:val="00314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035"/>
  </w:style>
  <w:style w:type="character" w:styleId="UnresolvedMention">
    <w:name w:val="Unresolved Mention"/>
    <w:basedOn w:val="DefaultParagraphFont"/>
    <w:uiPriority w:val="99"/>
    <w:semiHidden/>
    <w:unhideWhenUsed/>
    <w:rsid w:val="00C22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18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ortkaminera.lt" TargetMode="External"/><Relationship Id="rId3" Type="http://schemas.openxmlformats.org/officeDocument/2006/relationships/settings" Target="settings.xml"/><Relationship Id="rId7" Type="http://schemas.openxmlformats.org/officeDocument/2006/relationships/hyperlink" Target="http://www.portofklaipeda.lt/port-regula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ortofklaipeda.lt/regulations/level2/Klaipedos-uosto-atlieku-tvarkymo-planas_1/279" TargetMode="External"/><Relationship Id="rId4" Type="http://schemas.openxmlformats.org/officeDocument/2006/relationships/webSettings" Target="webSettings.xml"/><Relationship Id="rId9" Type="http://schemas.openxmlformats.org/officeDocument/2006/relationships/hyperlink" Target="http://www.portofklaipeda.lt/regulations/level2/Laivybos-taisykles_1/2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9</Pages>
  <Words>11115</Words>
  <Characters>6337</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Norkute</dc:creator>
  <cp:keywords/>
  <dc:description/>
  <cp:lastModifiedBy>Žilvinas  Kvaraciejus  | Kamineros krovinių terminalas</cp:lastModifiedBy>
  <cp:revision>15</cp:revision>
  <dcterms:created xsi:type="dcterms:W3CDTF">2017-06-14T19:06:00Z</dcterms:created>
  <dcterms:modified xsi:type="dcterms:W3CDTF">2022-11-03T16:18:00Z</dcterms:modified>
</cp:coreProperties>
</file>